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D38" w:rsidRPr="007A505B" w:rsidRDefault="00112426" w:rsidP="006C2A84">
      <w:pPr>
        <w:pStyle w:val="20"/>
        <w:shd w:val="clear" w:color="auto" w:fill="auto"/>
        <w:spacing w:line="240" w:lineRule="auto"/>
        <w:ind w:right="20"/>
        <w:jc w:val="right"/>
        <w:rPr>
          <w:b w:val="0"/>
          <w:color w:val="auto"/>
          <w:sz w:val="28"/>
          <w:szCs w:val="28"/>
        </w:rPr>
      </w:pPr>
      <w:r w:rsidRPr="007A505B">
        <w:rPr>
          <w:b w:val="0"/>
          <w:color w:val="auto"/>
          <w:sz w:val="28"/>
          <w:szCs w:val="28"/>
        </w:rPr>
        <w:t>Приложение</w:t>
      </w:r>
    </w:p>
    <w:p w:rsidR="00F256FE" w:rsidRPr="007A505B" w:rsidRDefault="00F256FE" w:rsidP="006C2A84">
      <w:pPr>
        <w:pStyle w:val="20"/>
        <w:shd w:val="clear" w:color="auto" w:fill="auto"/>
        <w:spacing w:line="240" w:lineRule="auto"/>
        <w:ind w:right="20"/>
        <w:jc w:val="right"/>
        <w:rPr>
          <w:b w:val="0"/>
          <w:color w:val="auto"/>
          <w:sz w:val="28"/>
          <w:szCs w:val="28"/>
        </w:rPr>
      </w:pPr>
    </w:p>
    <w:p w:rsidR="008A3FD2" w:rsidRPr="007A505B" w:rsidRDefault="002675F1" w:rsidP="006C2A84">
      <w:pPr>
        <w:pStyle w:val="20"/>
        <w:shd w:val="clear" w:color="auto" w:fill="auto"/>
        <w:spacing w:line="240" w:lineRule="auto"/>
        <w:ind w:right="20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У</w:t>
      </w:r>
      <w:r w:rsidR="00CD6F80" w:rsidRPr="007A505B">
        <w:rPr>
          <w:color w:val="auto"/>
          <w:sz w:val="28"/>
          <w:szCs w:val="28"/>
        </w:rPr>
        <w:t>став</w:t>
      </w:r>
    </w:p>
    <w:p w:rsidR="008A3FD2" w:rsidRPr="007A505B" w:rsidRDefault="002675F1" w:rsidP="006C2A84">
      <w:pPr>
        <w:pStyle w:val="20"/>
        <w:shd w:val="clear" w:color="auto" w:fill="auto"/>
        <w:spacing w:line="240" w:lineRule="auto"/>
        <w:ind w:right="20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государственного предприятия</w:t>
      </w:r>
      <w:r w:rsidR="00166BA2" w:rsidRPr="007A505B">
        <w:rPr>
          <w:color w:val="auto"/>
          <w:sz w:val="28"/>
          <w:szCs w:val="28"/>
        </w:rPr>
        <w:t xml:space="preserve"> </w:t>
      </w:r>
      <w:r w:rsidR="00DB06B1" w:rsidRPr="007A505B">
        <w:rPr>
          <w:color w:val="auto"/>
          <w:sz w:val="28"/>
          <w:szCs w:val="28"/>
        </w:rPr>
        <w:t>«</w:t>
      </w:r>
      <w:proofErr w:type="spellStart"/>
      <w:r w:rsidR="00DB06B1" w:rsidRPr="007A505B">
        <w:rPr>
          <w:color w:val="auto"/>
          <w:sz w:val="28"/>
          <w:szCs w:val="28"/>
        </w:rPr>
        <w:t>Кыргыз</w:t>
      </w:r>
      <w:proofErr w:type="spellEnd"/>
      <w:r w:rsidR="00DB06B1" w:rsidRPr="007A505B">
        <w:rPr>
          <w:color w:val="auto"/>
          <w:sz w:val="28"/>
          <w:szCs w:val="28"/>
        </w:rPr>
        <w:t xml:space="preserve"> </w:t>
      </w:r>
      <w:proofErr w:type="spellStart"/>
      <w:r w:rsidR="00DB06B1" w:rsidRPr="007A505B">
        <w:rPr>
          <w:color w:val="auto"/>
          <w:sz w:val="28"/>
          <w:szCs w:val="28"/>
        </w:rPr>
        <w:t>автобекети</w:t>
      </w:r>
      <w:proofErr w:type="spellEnd"/>
      <w:r w:rsidR="00DB06B1" w:rsidRPr="007A505B">
        <w:rPr>
          <w:color w:val="auto"/>
          <w:sz w:val="28"/>
          <w:szCs w:val="28"/>
        </w:rPr>
        <w:t>»</w:t>
      </w:r>
      <w:r w:rsidR="00267799" w:rsidRPr="007A505B">
        <w:rPr>
          <w:color w:val="auto"/>
          <w:sz w:val="28"/>
          <w:szCs w:val="28"/>
        </w:rPr>
        <w:t xml:space="preserve"> </w:t>
      </w:r>
      <w:r w:rsidRPr="007A505B">
        <w:rPr>
          <w:color w:val="auto"/>
          <w:sz w:val="28"/>
          <w:szCs w:val="28"/>
        </w:rPr>
        <w:t>при Министерстве транспорта и дорог</w:t>
      </w:r>
      <w:r w:rsidR="00166E03" w:rsidRPr="007A505B">
        <w:rPr>
          <w:color w:val="auto"/>
          <w:sz w:val="28"/>
          <w:szCs w:val="28"/>
        </w:rPr>
        <w:t xml:space="preserve"> </w:t>
      </w:r>
      <w:r w:rsidRPr="007A505B">
        <w:rPr>
          <w:color w:val="auto"/>
          <w:sz w:val="28"/>
          <w:szCs w:val="28"/>
        </w:rPr>
        <w:t>Кыргызской Республики</w:t>
      </w:r>
    </w:p>
    <w:p w:rsidR="00BB1D38" w:rsidRPr="007A505B" w:rsidRDefault="00BB1D38" w:rsidP="006C2A84">
      <w:pPr>
        <w:pStyle w:val="20"/>
        <w:shd w:val="clear" w:color="auto" w:fill="auto"/>
        <w:spacing w:line="240" w:lineRule="auto"/>
        <w:ind w:right="20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20"/>
        <w:shd w:val="clear" w:color="auto" w:fill="auto"/>
        <w:spacing w:line="240" w:lineRule="auto"/>
        <w:ind w:right="20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1. Общие положения</w:t>
      </w:r>
    </w:p>
    <w:p w:rsidR="00BB1D38" w:rsidRPr="007A505B" w:rsidRDefault="00BB1D38" w:rsidP="006C2A84">
      <w:pPr>
        <w:pStyle w:val="20"/>
        <w:shd w:val="clear" w:color="auto" w:fill="auto"/>
        <w:spacing w:line="240" w:lineRule="auto"/>
        <w:ind w:right="20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937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Настоящий Устав разработан в соответствии с законодательством Кыргызской Республики и регламентирует деятельност</w:t>
      </w:r>
      <w:r w:rsidR="00736FE2" w:rsidRPr="007A505B">
        <w:rPr>
          <w:color w:val="auto"/>
          <w:sz w:val="28"/>
          <w:szCs w:val="28"/>
        </w:rPr>
        <w:t>ь государственного предприятия «</w:t>
      </w:r>
      <w:proofErr w:type="spellStart"/>
      <w:r w:rsidR="00736FE2" w:rsidRPr="007A505B">
        <w:rPr>
          <w:color w:val="auto"/>
          <w:sz w:val="28"/>
          <w:szCs w:val="28"/>
        </w:rPr>
        <w:t>Кыргыз</w:t>
      </w:r>
      <w:proofErr w:type="spellEnd"/>
      <w:r w:rsidR="00736FE2" w:rsidRPr="007A505B">
        <w:rPr>
          <w:color w:val="auto"/>
          <w:sz w:val="28"/>
          <w:szCs w:val="28"/>
        </w:rPr>
        <w:t xml:space="preserve"> </w:t>
      </w:r>
      <w:proofErr w:type="spellStart"/>
      <w:r w:rsidR="00736FE2" w:rsidRPr="007A505B">
        <w:rPr>
          <w:color w:val="auto"/>
          <w:sz w:val="28"/>
          <w:szCs w:val="28"/>
        </w:rPr>
        <w:t>автобекети</w:t>
      </w:r>
      <w:proofErr w:type="spellEnd"/>
      <w:r w:rsidR="00736FE2" w:rsidRPr="007A505B">
        <w:rPr>
          <w:color w:val="auto"/>
          <w:sz w:val="28"/>
          <w:szCs w:val="28"/>
        </w:rPr>
        <w:t>»</w:t>
      </w:r>
      <w:r w:rsidRPr="007A505B">
        <w:rPr>
          <w:color w:val="auto"/>
          <w:sz w:val="28"/>
          <w:szCs w:val="28"/>
        </w:rPr>
        <w:t xml:space="preserve"> при Министерстве транспорта и дорог Кыргызской Республики (далее - Предприятие).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В своей деятельности Предприятие руководствуется Конституцией Кыргызской Республики, законами Кыргызской Республики, иными нормативными правовыми актами Кыргызской Республики,</w:t>
      </w:r>
      <w:r w:rsidR="00736FE2" w:rsidRPr="007A505B">
        <w:rPr>
          <w:color w:val="auto"/>
          <w:sz w:val="28"/>
          <w:szCs w:val="28"/>
        </w:rPr>
        <w:t xml:space="preserve"> </w:t>
      </w:r>
      <w:r w:rsidR="00CD6F80" w:rsidRPr="007A505B">
        <w:rPr>
          <w:color w:val="auto"/>
          <w:sz w:val="28"/>
          <w:szCs w:val="28"/>
        </w:rPr>
        <w:t xml:space="preserve">вступившему в установленном </w:t>
      </w:r>
      <w:r w:rsidR="00E6097A" w:rsidRPr="007A505B">
        <w:rPr>
          <w:color w:val="auto"/>
          <w:sz w:val="28"/>
          <w:szCs w:val="28"/>
        </w:rPr>
        <w:t xml:space="preserve">законом </w:t>
      </w:r>
      <w:r w:rsidR="00CD6F80" w:rsidRPr="007A505B">
        <w:rPr>
          <w:color w:val="auto"/>
          <w:sz w:val="28"/>
          <w:szCs w:val="28"/>
        </w:rPr>
        <w:t xml:space="preserve">порядке в силу </w:t>
      </w:r>
      <w:r w:rsidR="00E6097A" w:rsidRPr="007A505B">
        <w:rPr>
          <w:color w:val="auto"/>
          <w:sz w:val="28"/>
          <w:szCs w:val="28"/>
        </w:rPr>
        <w:t>международными договорами</w:t>
      </w:r>
      <w:r w:rsidR="00EA6D7C">
        <w:rPr>
          <w:color w:val="auto"/>
          <w:sz w:val="28"/>
          <w:szCs w:val="28"/>
        </w:rPr>
        <w:t>,</w:t>
      </w:r>
      <w:r w:rsidR="00E6097A" w:rsidRPr="007A505B">
        <w:rPr>
          <w:color w:val="auto"/>
          <w:sz w:val="28"/>
          <w:szCs w:val="28"/>
        </w:rPr>
        <w:t xml:space="preserve"> </w:t>
      </w:r>
      <w:r w:rsidR="00CD6F80" w:rsidRPr="007A505B">
        <w:rPr>
          <w:color w:val="auto"/>
          <w:sz w:val="28"/>
          <w:szCs w:val="28"/>
        </w:rPr>
        <w:t xml:space="preserve">участницей которых является </w:t>
      </w:r>
      <w:r w:rsidR="00736FE2" w:rsidRPr="007A505B">
        <w:rPr>
          <w:color w:val="auto"/>
          <w:sz w:val="28"/>
          <w:szCs w:val="28"/>
        </w:rPr>
        <w:t>Кыргызской Республик</w:t>
      </w:r>
      <w:r w:rsidR="00CD6F80" w:rsidRPr="007A505B">
        <w:rPr>
          <w:color w:val="auto"/>
          <w:sz w:val="28"/>
          <w:szCs w:val="28"/>
        </w:rPr>
        <w:t>а</w:t>
      </w:r>
      <w:r w:rsidR="00736FE2" w:rsidRPr="007A505B">
        <w:rPr>
          <w:color w:val="auto"/>
          <w:sz w:val="28"/>
          <w:szCs w:val="28"/>
        </w:rPr>
        <w:t>,</w:t>
      </w:r>
      <w:r w:rsidRPr="007A505B">
        <w:rPr>
          <w:color w:val="auto"/>
          <w:sz w:val="28"/>
          <w:szCs w:val="28"/>
        </w:rPr>
        <w:t xml:space="preserve"> а также настоящим Уставом.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008"/>
        </w:tabs>
        <w:spacing w:before="0" w:line="240" w:lineRule="auto"/>
        <w:ind w:lef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Учредительным документом Предприятия является Устав.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009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Учредителем Предприятия является Правительство Кыргызской Республики.</w:t>
      </w:r>
    </w:p>
    <w:p w:rsidR="008A3FD2" w:rsidRPr="007A505B" w:rsidRDefault="00ED52D9" w:rsidP="006C2A84">
      <w:pPr>
        <w:pStyle w:val="1"/>
        <w:numPr>
          <w:ilvl w:val="0"/>
          <w:numId w:val="1"/>
        </w:numPr>
        <w:shd w:val="clear" w:color="auto" w:fill="auto"/>
        <w:tabs>
          <w:tab w:val="left" w:pos="1009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Общее руководство и координацию</w:t>
      </w:r>
      <w:r w:rsidR="002675F1" w:rsidRPr="007A505B">
        <w:rPr>
          <w:color w:val="auto"/>
          <w:sz w:val="28"/>
          <w:szCs w:val="28"/>
        </w:rPr>
        <w:t xml:space="preserve"> деятельности Предприятия осуществляет Министерство транспорта и дорог Кыргызской Республики (далее - Министерство).</w:t>
      </w:r>
      <w:bookmarkStart w:id="0" w:name="_GoBack"/>
      <w:bookmarkEnd w:id="0"/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022"/>
        </w:tabs>
        <w:spacing w:before="0" w:line="240" w:lineRule="auto"/>
        <w:ind w:lef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Полное наименование Предприятия: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851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на государственном языке: </w:t>
      </w:r>
      <w:r w:rsidR="00CD6F80" w:rsidRPr="007A505B">
        <w:rPr>
          <w:color w:val="auto"/>
          <w:sz w:val="28"/>
          <w:szCs w:val="28"/>
        </w:rPr>
        <w:t>«</w:t>
      </w:r>
      <w:proofErr w:type="spellStart"/>
      <w:r w:rsidRPr="007A505B">
        <w:rPr>
          <w:color w:val="auto"/>
          <w:sz w:val="28"/>
          <w:szCs w:val="28"/>
        </w:rPr>
        <w:t>Кыргыз</w:t>
      </w:r>
      <w:proofErr w:type="spellEnd"/>
      <w:r w:rsidRPr="007A505B">
        <w:rPr>
          <w:color w:val="auto"/>
          <w:sz w:val="28"/>
          <w:szCs w:val="28"/>
        </w:rPr>
        <w:t xml:space="preserve"> </w:t>
      </w:r>
      <w:proofErr w:type="spellStart"/>
      <w:r w:rsidRPr="007A505B">
        <w:rPr>
          <w:color w:val="auto"/>
          <w:sz w:val="28"/>
          <w:szCs w:val="28"/>
        </w:rPr>
        <w:t>Республикасынын</w:t>
      </w:r>
      <w:proofErr w:type="spellEnd"/>
      <w:r w:rsidRPr="007A505B">
        <w:rPr>
          <w:color w:val="auto"/>
          <w:sz w:val="28"/>
          <w:szCs w:val="28"/>
        </w:rPr>
        <w:t xml:space="preserve"> транспорт </w:t>
      </w:r>
      <w:proofErr w:type="spellStart"/>
      <w:r w:rsidRPr="007A505B">
        <w:rPr>
          <w:color w:val="auto"/>
          <w:sz w:val="28"/>
          <w:szCs w:val="28"/>
        </w:rPr>
        <w:t>жана</w:t>
      </w:r>
      <w:proofErr w:type="spellEnd"/>
      <w:r w:rsidRPr="007A505B">
        <w:rPr>
          <w:color w:val="auto"/>
          <w:sz w:val="28"/>
          <w:szCs w:val="28"/>
        </w:rPr>
        <w:t xml:space="preserve"> </w:t>
      </w:r>
      <w:proofErr w:type="spellStart"/>
      <w:r w:rsidRPr="007A505B">
        <w:rPr>
          <w:color w:val="auto"/>
          <w:sz w:val="28"/>
          <w:szCs w:val="28"/>
        </w:rPr>
        <w:t>жол</w:t>
      </w:r>
      <w:proofErr w:type="spellEnd"/>
      <w:r w:rsidRPr="007A505B">
        <w:rPr>
          <w:color w:val="auto"/>
          <w:sz w:val="28"/>
          <w:szCs w:val="28"/>
        </w:rPr>
        <w:t xml:space="preserve"> </w:t>
      </w:r>
      <w:proofErr w:type="spellStart"/>
      <w:r w:rsidRPr="007A505B">
        <w:rPr>
          <w:color w:val="auto"/>
          <w:sz w:val="28"/>
          <w:szCs w:val="28"/>
        </w:rPr>
        <w:t>министрлигине</w:t>
      </w:r>
      <w:proofErr w:type="spellEnd"/>
      <w:r w:rsidRPr="007A505B">
        <w:rPr>
          <w:color w:val="auto"/>
          <w:sz w:val="28"/>
          <w:szCs w:val="28"/>
        </w:rPr>
        <w:t xml:space="preserve"> </w:t>
      </w:r>
      <w:proofErr w:type="spellStart"/>
      <w:r w:rsidRPr="007A505B">
        <w:rPr>
          <w:color w:val="auto"/>
          <w:sz w:val="28"/>
          <w:szCs w:val="28"/>
        </w:rPr>
        <w:t>караштуу</w:t>
      </w:r>
      <w:proofErr w:type="spellEnd"/>
      <w:r w:rsidRPr="007A505B">
        <w:rPr>
          <w:color w:val="auto"/>
          <w:sz w:val="28"/>
          <w:szCs w:val="28"/>
        </w:rPr>
        <w:t xml:space="preserve"> </w:t>
      </w:r>
      <w:r w:rsidR="00267799" w:rsidRPr="007A505B">
        <w:rPr>
          <w:color w:val="auto"/>
          <w:sz w:val="28"/>
          <w:szCs w:val="28"/>
        </w:rPr>
        <w:t>«</w:t>
      </w:r>
      <w:proofErr w:type="spellStart"/>
      <w:r w:rsidRPr="007A505B">
        <w:rPr>
          <w:color w:val="auto"/>
          <w:sz w:val="28"/>
          <w:szCs w:val="28"/>
        </w:rPr>
        <w:t>Кыргыз</w:t>
      </w:r>
      <w:proofErr w:type="spellEnd"/>
      <w:r w:rsidRPr="007A505B">
        <w:rPr>
          <w:color w:val="auto"/>
          <w:sz w:val="28"/>
          <w:szCs w:val="28"/>
        </w:rPr>
        <w:t xml:space="preserve"> </w:t>
      </w:r>
      <w:proofErr w:type="spellStart"/>
      <w:r w:rsidRPr="007A505B">
        <w:rPr>
          <w:color w:val="auto"/>
          <w:sz w:val="28"/>
          <w:szCs w:val="28"/>
        </w:rPr>
        <w:t>автобекети</w:t>
      </w:r>
      <w:proofErr w:type="spellEnd"/>
      <w:r w:rsidR="00267799" w:rsidRPr="007A505B">
        <w:rPr>
          <w:color w:val="auto"/>
          <w:sz w:val="28"/>
          <w:szCs w:val="28"/>
        </w:rPr>
        <w:t>»</w:t>
      </w:r>
      <w:r w:rsidRPr="007A505B">
        <w:rPr>
          <w:color w:val="auto"/>
          <w:sz w:val="28"/>
          <w:szCs w:val="28"/>
        </w:rPr>
        <w:t xml:space="preserve"> </w:t>
      </w:r>
      <w:proofErr w:type="spellStart"/>
      <w:r w:rsidRPr="007A505B">
        <w:rPr>
          <w:color w:val="auto"/>
          <w:sz w:val="28"/>
          <w:szCs w:val="28"/>
        </w:rPr>
        <w:t>мамлекеттик</w:t>
      </w:r>
      <w:proofErr w:type="spellEnd"/>
      <w:r w:rsidRPr="007A505B">
        <w:rPr>
          <w:color w:val="auto"/>
          <w:sz w:val="28"/>
          <w:szCs w:val="28"/>
        </w:rPr>
        <w:t xml:space="preserve"> </w:t>
      </w:r>
      <w:proofErr w:type="spellStart"/>
      <w:r w:rsidRPr="007A505B">
        <w:rPr>
          <w:color w:val="auto"/>
          <w:sz w:val="28"/>
          <w:szCs w:val="28"/>
        </w:rPr>
        <w:t>ишканасы</w:t>
      </w:r>
      <w:proofErr w:type="spellEnd"/>
      <w:r w:rsidR="00CD6F80" w:rsidRPr="007A505B">
        <w:rPr>
          <w:color w:val="auto"/>
          <w:sz w:val="28"/>
          <w:szCs w:val="28"/>
        </w:rPr>
        <w:t>»</w:t>
      </w:r>
      <w:r w:rsidRPr="007A505B">
        <w:rPr>
          <w:color w:val="auto"/>
          <w:sz w:val="28"/>
          <w:szCs w:val="28"/>
        </w:rPr>
        <w:t>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851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на официальном языке: </w:t>
      </w:r>
      <w:r w:rsidR="00CD6F80" w:rsidRPr="007A505B">
        <w:rPr>
          <w:color w:val="auto"/>
          <w:sz w:val="28"/>
          <w:szCs w:val="28"/>
        </w:rPr>
        <w:t>«</w:t>
      </w:r>
      <w:r w:rsidRPr="007A505B">
        <w:rPr>
          <w:color w:val="auto"/>
          <w:sz w:val="28"/>
          <w:szCs w:val="28"/>
        </w:rPr>
        <w:t xml:space="preserve">Государственное предприятие </w:t>
      </w:r>
      <w:r w:rsidR="00267799" w:rsidRPr="007A505B">
        <w:rPr>
          <w:color w:val="auto"/>
          <w:sz w:val="28"/>
          <w:szCs w:val="28"/>
        </w:rPr>
        <w:t>«</w:t>
      </w:r>
      <w:proofErr w:type="spellStart"/>
      <w:r w:rsidRPr="007A505B">
        <w:rPr>
          <w:color w:val="auto"/>
          <w:sz w:val="28"/>
          <w:szCs w:val="28"/>
        </w:rPr>
        <w:t>Кыргыз</w:t>
      </w:r>
      <w:proofErr w:type="spellEnd"/>
      <w:r w:rsidRPr="007A505B">
        <w:rPr>
          <w:color w:val="auto"/>
          <w:sz w:val="28"/>
          <w:szCs w:val="28"/>
        </w:rPr>
        <w:t xml:space="preserve"> </w:t>
      </w:r>
      <w:proofErr w:type="spellStart"/>
      <w:r w:rsidRPr="007A505B">
        <w:rPr>
          <w:color w:val="auto"/>
          <w:sz w:val="28"/>
          <w:szCs w:val="28"/>
        </w:rPr>
        <w:t>автобекети</w:t>
      </w:r>
      <w:proofErr w:type="spellEnd"/>
      <w:r w:rsidR="00267799" w:rsidRPr="007A505B">
        <w:rPr>
          <w:color w:val="auto"/>
          <w:sz w:val="28"/>
          <w:szCs w:val="28"/>
        </w:rPr>
        <w:t>»</w:t>
      </w:r>
      <w:r w:rsidRPr="007A505B">
        <w:rPr>
          <w:color w:val="auto"/>
          <w:sz w:val="28"/>
          <w:szCs w:val="28"/>
        </w:rPr>
        <w:t xml:space="preserve"> при Министерстве транспорта и дорог Кыргызской Республики</w:t>
      </w:r>
      <w:r w:rsidR="00CD6F80" w:rsidRPr="007A505B">
        <w:rPr>
          <w:color w:val="auto"/>
          <w:sz w:val="28"/>
          <w:szCs w:val="28"/>
        </w:rPr>
        <w:t>»</w:t>
      </w:r>
      <w:r w:rsidRPr="007A505B">
        <w:rPr>
          <w:color w:val="auto"/>
          <w:sz w:val="28"/>
          <w:szCs w:val="28"/>
        </w:rPr>
        <w:t>.</w:t>
      </w:r>
    </w:p>
    <w:p w:rsidR="008A3FD2" w:rsidRPr="007A505B" w:rsidRDefault="002675F1" w:rsidP="006C2A84">
      <w:pPr>
        <w:pStyle w:val="1"/>
        <w:shd w:val="clear" w:color="auto" w:fill="auto"/>
        <w:spacing w:before="0" w:line="240" w:lineRule="auto"/>
        <w:ind w:lef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Сокращенное наименование Предприятия:</w:t>
      </w:r>
    </w:p>
    <w:p w:rsidR="008A3FD2" w:rsidRPr="007A505B" w:rsidRDefault="00CD6F80" w:rsidP="006C2A84">
      <w:pPr>
        <w:pStyle w:val="1"/>
        <w:numPr>
          <w:ilvl w:val="0"/>
          <w:numId w:val="2"/>
        </w:numPr>
        <w:shd w:val="clear" w:color="auto" w:fill="auto"/>
        <w:tabs>
          <w:tab w:val="left" w:pos="851"/>
        </w:tabs>
        <w:spacing w:before="0" w:line="240" w:lineRule="auto"/>
        <w:ind w:lef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на официальном языке: </w:t>
      </w:r>
      <w:r w:rsidR="00E6097A" w:rsidRPr="007A505B">
        <w:rPr>
          <w:color w:val="auto"/>
          <w:sz w:val="28"/>
          <w:szCs w:val="28"/>
        </w:rPr>
        <w:t>«</w:t>
      </w:r>
      <w:r w:rsidR="002675F1" w:rsidRPr="007A505B">
        <w:rPr>
          <w:color w:val="auto"/>
          <w:sz w:val="28"/>
          <w:szCs w:val="28"/>
        </w:rPr>
        <w:t xml:space="preserve">КР ТЖМ </w:t>
      </w:r>
      <w:r w:rsidR="00267799" w:rsidRPr="007A505B">
        <w:rPr>
          <w:color w:val="auto"/>
          <w:sz w:val="28"/>
          <w:szCs w:val="28"/>
        </w:rPr>
        <w:t>«</w:t>
      </w:r>
      <w:r w:rsidR="002675F1" w:rsidRPr="007A505B">
        <w:rPr>
          <w:color w:val="auto"/>
          <w:sz w:val="28"/>
          <w:szCs w:val="28"/>
        </w:rPr>
        <w:t>КА</w:t>
      </w:r>
      <w:r w:rsidR="00267799" w:rsidRPr="007A505B">
        <w:rPr>
          <w:color w:val="auto"/>
          <w:sz w:val="28"/>
          <w:szCs w:val="28"/>
        </w:rPr>
        <w:t>»</w:t>
      </w:r>
      <w:r w:rsidR="002675F1" w:rsidRPr="007A505B">
        <w:rPr>
          <w:color w:val="auto"/>
          <w:sz w:val="28"/>
          <w:szCs w:val="28"/>
        </w:rPr>
        <w:t xml:space="preserve"> МИ</w:t>
      </w:r>
      <w:r w:rsidR="00E6097A" w:rsidRPr="007A505B">
        <w:rPr>
          <w:color w:val="auto"/>
          <w:sz w:val="28"/>
          <w:szCs w:val="28"/>
        </w:rPr>
        <w:t>»</w:t>
      </w:r>
      <w:r w:rsidR="002675F1" w:rsidRPr="007A505B">
        <w:rPr>
          <w:color w:val="auto"/>
          <w:sz w:val="28"/>
          <w:szCs w:val="28"/>
        </w:rPr>
        <w:t>;</w:t>
      </w:r>
    </w:p>
    <w:p w:rsidR="008A65A5" w:rsidRPr="007A505B" w:rsidRDefault="00CD6F80" w:rsidP="006C2A84">
      <w:pPr>
        <w:pStyle w:val="1"/>
        <w:numPr>
          <w:ilvl w:val="0"/>
          <w:numId w:val="2"/>
        </w:numPr>
        <w:shd w:val="clear" w:color="auto" w:fill="auto"/>
        <w:tabs>
          <w:tab w:val="left" w:pos="830"/>
        </w:tabs>
        <w:spacing w:before="0" w:line="240" w:lineRule="auto"/>
        <w:ind w:lef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на государственном языке: </w:t>
      </w:r>
      <w:r w:rsidR="00E6097A" w:rsidRPr="007A505B">
        <w:rPr>
          <w:color w:val="auto"/>
          <w:sz w:val="28"/>
          <w:szCs w:val="28"/>
        </w:rPr>
        <w:t>«</w:t>
      </w:r>
      <w:r w:rsidR="002675F1" w:rsidRPr="007A505B">
        <w:rPr>
          <w:color w:val="auto"/>
          <w:sz w:val="28"/>
          <w:szCs w:val="28"/>
        </w:rPr>
        <w:t xml:space="preserve">ГП </w:t>
      </w:r>
      <w:r w:rsidR="00267799" w:rsidRPr="007A505B">
        <w:rPr>
          <w:color w:val="auto"/>
          <w:sz w:val="28"/>
          <w:szCs w:val="28"/>
        </w:rPr>
        <w:t>«</w:t>
      </w:r>
      <w:r w:rsidR="002675F1" w:rsidRPr="007A505B">
        <w:rPr>
          <w:color w:val="auto"/>
          <w:sz w:val="28"/>
          <w:szCs w:val="28"/>
        </w:rPr>
        <w:t>КА</w:t>
      </w:r>
      <w:r w:rsidR="00267799" w:rsidRPr="007A505B">
        <w:rPr>
          <w:color w:val="auto"/>
          <w:sz w:val="28"/>
          <w:szCs w:val="28"/>
        </w:rPr>
        <w:t>»</w:t>
      </w:r>
      <w:r w:rsidR="002675F1" w:rsidRPr="007A505B">
        <w:rPr>
          <w:color w:val="auto"/>
          <w:sz w:val="28"/>
          <w:szCs w:val="28"/>
        </w:rPr>
        <w:t xml:space="preserve"> МТД КР</w:t>
      </w:r>
      <w:r w:rsidR="00E6097A" w:rsidRPr="007A505B">
        <w:rPr>
          <w:color w:val="auto"/>
          <w:sz w:val="28"/>
          <w:szCs w:val="28"/>
        </w:rPr>
        <w:t>»</w:t>
      </w:r>
      <w:r w:rsidR="002675F1" w:rsidRPr="007A505B">
        <w:rPr>
          <w:color w:val="auto"/>
          <w:sz w:val="28"/>
          <w:szCs w:val="28"/>
        </w:rPr>
        <w:t>.</w:t>
      </w:r>
    </w:p>
    <w:p w:rsidR="007A505B" w:rsidRPr="007A505B" w:rsidRDefault="007A505B" w:rsidP="007A505B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Предприятие является самостоятельным юридическим лицом, имеет самостоятельный баланс и открывает в установленном порядке расчетный, валютный и другие счета в банках Кыргызской Республики, имеет печать с изображением Государственного герба Кыргызской Республики со своим наименованием на государственном и официальном языках, штамп, бланки установленного образца и другую атрибутику.</w:t>
      </w:r>
    </w:p>
    <w:p w:rsidR="0004355D" w:rsidRPr="007A505B" w:rsidRDefault="0004355D" w:rsidP="00F755B7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sz w:val="28"/>
          <w:szCs w:val="28"/>
          <w:shd w:val="clear" w:color="auto" w:fill="FFFFFF"/>
        </w:rPr>
        <w:t>Предприятие имеет гражданские права, обладает имуществом</w:t>
      </w:r>
      <w:r w:rsidRPr="007A505B">
        <w:rPr>
          <w:sz w:val="28"/>
          <w:szCs w:val="28"/>
        </w:rPr>
        <w:t xml:space="preserve">, находящимся в государственной собственности и закрепленным за Предприятием </w:t>
      </w:r>
      <w:r w:rsidRPr="007A505B">
        <w:rPr>
          <w:sz w:val="28"/>
          <w:szCs w:val="28"/>
          <w:shd w:val="clear" w:color="auto" w:fill="FFFFFF"/>
        </w:rPr>
        <w:t>на праве хозяйственного ведения</w:t>
      </w:r>
      <w:r w:rsidRPr="007A505B">
        <w:rPr>
          <w:sz w:val="28"/>
          <w:szCs w:val="28"/>
        </w:rPr>
        <w:t xml:space="preserve"> в соответствии с законодательством Кыргызской Республики.</w:t>
      </w:r>
    </w:p>
    <w:p w:rsidR="0004355D" w:rsidRPr="007A505B" w:rsidRDefault="00F755B7" w:rsidP="00F755B7">
      <w:pPr>
        <w:pStyle w:val="1"/>
        <w:numPr>
          <w:ilvl w:val="0"/>
          <w:numId w:val="1"/>
        </w:numPr>
        <w:shd w:val="clear" w:color="auto" w:fill="auto"/>
        <w:tabs>
          <w:tab w:val="left" w:pos="993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CD6F80" w:rsidRPr="007A505B">
        <w:rPr>
          <w:color w:val="auto"/>
          <w:sz w:val="28"/>
          <w:szCs w:val="28"/>
        </w:rPr>
        <w:t xml:space="preserve">Предприятие </w:t>
      </w:r>
      <w:r w:rsidR="002675F1" w:rsidRPr="007A505B">
        <w:rPr>
          <w:color w:val="auto"/>
          <w:sz w:val="28"/>
          <w:szCs w:val="28"/>
        </w:rPr>
        <w:t xml:space="preserve">вправе заключать хозяйственные договоры, </w:t>
      </w:r>
      <w:r w:rsidR="002675F1" w:rsidRPr="007A505B">
        <w:rPr>
          <w:color w:val="auto"/>
          <w:sz w:val="28"/>
          <w:szCs w:val="28"/>
        </w:rPr>
        <w:lastRenderedPageBreak/>
        <w:t xml:space="preserve">совершать сделки, </w:t>
      </w:r>
      <w:r w:rsidR="00EE7557" w:rsidRPr="007A505B">
        <w:rPr>
          <w:color w:val="auto"/>
          <w:sz w:val="28"/>
          <w:szCs w:val="28"/>
        </w:rPr>
        <w:t>приобретать имущественные и личные права, выступать стороной в суде в соответствии с законодательством Кыргызской Республики</w:t>
      </w:r>
      <w:r w:rsidR="0004355D" w:rsidRPr="007A505B">
        <w:rPr>
          <w:color w:val="auto"/>
          <w:sz w:val="28"/>
          <w:szCs w:val="28"/>
        </w:rPr>
        <w:t>.</w:t>
      </w:r>
    </w:p>
    <w:p w:rsidR="009B6541" w:rsidRPr="007A505B" w:rsidRDefault="007A505B" w:rsidP="006C2A84">
      <w:pPr>
        <w:pStyle w:val="1"/>
        <w:numPr>
          <w:ilvl w:val="0"/>
          <w:numId w:val="1"/>
        </w:numPr>
        <w:shd w:val="clear" w:color="auto" w:fill="auto"/>
        <w:tabs>
          <w:tab w:val="left" w:pos="1062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Предприятие с согласия собственника имеет право</w:t>
      </w:r>
      <w:r w:rsidR="00773ECB" w:rsidRPr="007A505B">
        <w:rPr>
          <w:color w:val="auto"/>
          <w:sz w:val="28"/>
          <w:szCs w:val="28"/>
        </w:rPr>
        <w:t xml:space="preserve"> создавать филиалы,</w:t>
      </w:r>
      <w:r w:rsidR="002675F1" w:rsidRPr="007A505B">
        <w:rPr>
          <w:color w:val="auto"/>
          <w:sz w:val="28"/>
          <w:szCs w:val="28"/>
        </w:rPr>
        <w:t xml:space="preserve"> участвовать в объединениях, фондах, союзах, ассоциациях и других некоммерческих организациях, деятельность которых соответствует уставным целям и задачам Предприятия.</w:t>
      </w:r>
      <w:r w:rsidR="00166BA2" w:rsidRPr="007A505B">
        <w:rPr>
          <w:color w:val="auto"/>
          <w:sz w:val="28"/>
          <w:szCs w:val="28"/>
        </w:rPr>
        <w:t xml:space="preserve"> 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35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Юридический адрес Предприятия: 720030, Кыргызская Республика, город Бишкек, улица Чимкентская, 1.</w:t>
      </w:r>
    </w:p>
    <w:p w:rsidR="00BB1D38" w:rsidRPr="007A505B" w:rsidRDefault="00BB1D38" w:rsidP="006C2A84">
      <w:pPr>
        <w:pStyle w:val="1"/>
        <w:shd w:val="clear" w:color="auto" w:fill="auto"/>
        <w:tabs>
          <w:tab w:val="left" w:pos="1135"/>
        </w:tabs>
        <w:spacing w:before="0" w:line="240" w:lineRule="auto"/>
        <w:ind w:left="749" w:right="40"/>
        <w:rPr>
          <w:color w:val="auto"/>
          <w:sz w:val="28"/>
          <w:szCs w:val="28"/>
        </w:rPr>
      </w:pPr>
    </w:p>
    <w:p w:rsidR="001A7B57" w:rsidRPr="007A505B" w:rsidRDefault="002675F1" w:rsidP="006C2A84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40" w:lineRule="auto"/>
        <w:jc w:val="center"/>
        <w:rPr>
          <w:color w:val="auto"/>
          <w:sz w:val="28"/>
          <w:szCs w:val="28"/>
        </w:rPr>
      </w:pPr>
      <w:bookmarkStart w:id="1" w:name="bookmark0"/>
      <w:r w:rsidRPr="007A505B">
        <w:rPr>
          <w:color w:val="auto"/>
          <w:sz w:val="28"/>
          <w:szCs w:val="28"/>
        </w:rPr>
        <w:t>Цел</w:t>
      </w:r>
      <w:r w:rsidR="00CD6F80" w:rsidRPr="007A505B">
        <w:rPr>
          <w:color w:val="auto"/>
          <w:sz w:val="28"/>
          <w:szCs w:val="28"/>
        </w:rPr>
        <w:t>и</w:t>
      </w:r>
      <w:r w:rsidRPr="007A505B">
        <w:rPr>
          <w:color w:val="auto"/>
          <w:sz w:val="28"/>
          <w:szCs w:val="28"/>
        </w:rPr>
        <w:t>, задачи и функции Предприятия</w:t>
      </w:r>
      <w:bookmarkEnd w:id="1"/>
    </w:p>
    <w:p w:rsidR="00BB1D38" w:rsidRPr="007A505B" w:rsidRDefault="00BB1D38" w:rsidP="006C2A84">
      <w:pPr>
        <w:pStyle w:val="11"/>
        <w:keepNext/>
        <w:keepLines/>
        <w:shd w:val="clear" w:color="auto" w:fill="auto"/>
        <w:tabs>
          <w:tab w:val="left" w:pos="284"/>
        </w:tabs>
        <w:spacing w:before="0" w:after="0" w:line="240" w:lineRule="auto"/>
        <w:rPr>
          <w:color w:val="auto"/>
          <w:sz w:val="28"/>
          <w:szCs w:val="28"/>
        </w:rPr>
      </w:pPr>
    </w:p>
    <w:p w:rsidR="001A7B57" w:rsidRPr="007A505B" w:rsidRDefault="00267799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49"/>
        </w:tabs>
        <w:spacing w:before="0" w:line="240" w:lineRule="auto"/>
        <w:ind w:lef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Цел</w:t>
      </w:r>
      <w:r w:rsidR="00CD6F80" w:rsidRPr="007A505B">
        <w:rPr>
          <w:color w:val="auto"/>
          <w:sz w:val="28"/>
          <w:szCs w:val="28"/>
        </w:rPr>
        <w:t>ями</w:t>
      </w:r>
      <w:r w:rsidR="00E07FFB" w:rsidRPr="007A505B">
        <w:rPr>
          <w:color w:val="auto"/>
          <w:sz w:val="28"/>
          <w:szCs w:val="28"/>
        </w:rPr>
        <w:t xml:space="preserve"> Предприятия явля</w:t>
      </w:r>
      <w:r w:rsidRPr="007A505B">
        <w:rPr>
          <w:color w:val="auto"/>
          <w:sz w:val="28"/>
          <w:szCs w:val="28"/>
        </w:rPr>
        <w:t>е</w:t>
      </w:r>
      <w:r w:rsidR="001A7B57" w:rsidRPr="007A505B">
        <w:rPr>
          <w:color w:val="auto"/>
          <w:sz w:val="28"/>
          <w:szCs w:val="28"/>
        </w:rPr>
        <w:t>тся</w:t>
      </w:r>
      <w:r w:rsidR="00307618" w:rsidRPr="007A505B">
        <w:rPr>
          <w:color w:val="auto"/>
          <w:sz w:val="28"/>
          <w:szCs w:val="28"/>
        </w:rPr>
        <w:t xml:space="preserve"> создание необходимых условий для пассажиров и автоперевозчиков, а также получение прибыли.</w:t>
      </w:r>
      <w:r w:rsidR="001A7B57" w:rsidRPr="007A505B">
        <w:rPr>
          <w:color w:val="auto"/>
          <w:sz w:val="28"/>
          <w:szCs w:val="28"/>
        </w:rPr>
        <w:t xml:space="preserve"> 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49"/>
        </w:tabs>
        <w:spacing w:before="0" w:line="240" w:lineRule="auto"/>
        <w:ind w:lef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Основными задачами Предприятия являются:</w:t>
      </w:r>
    </w:p>
    <w:p w:rsidR="008A3FD2" w:rsidRPr="007A505B" w:rsidRDefault="00267799" w:rsidP="006C2A84">
      <w:pPr>
        <w:pStyle w:val="1"/>
        <w:numPr>
          <w:ilvl w:val="0"/>
          <w:numId w:val="2"/>
        </w:numPr>
        <w:shd w:val="clear" w:color="auto" w:fill="auto"/>
        <w:tabs>
          <w:tab w:val="left" w:pos="1025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</w:t>
      </w:r>
      <w:r w:rsidR="002675F1" w:rsidRPr="007A505B">
        <w:rPr>
          <w:color w:val="auto"/>
          <w:sz w:val="28"/>
          <w:szCs w:val="28"/>
        </w:rPr>
        <w:t>редоставление услуг по перевозке пассажиров и перевозчикам</w:t>
      </w:r>
      <w:r w:rsidR="006451F8" w:rsidRPr="007A505B">
        <w:rPr>
          <w:color w:val="auto"/>
          <w:sz w:val="28"/>
          <w:szCs w:val="28"/>
        </w:rPr>
        <w:t>,</w:t>
      </w:r>
      <w:r w:rsidR="002675F1" w:rsidRPr="007A505B">
        <w:rPr>
          <w:color w:val="auto"/>
          <w:sz w:val="28"/>
          <w:szCs w:val="28"/>
        </w:rPr>
        <w:t xml:space="preserve"> обслуживающим автобусные маршруты, </w:t>
      </w:r>
      <w:r w:rsidR="009A6298" w:rsidRPr="007A505B">
        <w:rPr>
          <w:color w:val="auto"/>
          <w:sz w:val="28"/>
          <w:szCs w:val="28"/>
        </w:rPr>
        <w:t xml:space="preserve">обеспечение </w:t>
      </w:r>
      <w:r w:rsidR="002675F1" w:rsidRPr="007A505B">
        <w:rPr>
          <w:color w:val="auto"/>
          <w:sz w:val="28"/>
          <w:szCs w:val="28"/>
        </w:rPr>
        <w:t>эффективн</w:t>
      </w:r>
      <w:r w:rsidR="009A6298" w:rsidRPr="007A505B">
        <w:rPr>
          <w:color w:val="auto"/>
          <w:sz w:val="28"/>
          <w:szCs w:val="28"/>
        </w:rPr>
        <w:t>ой работы</w:t>
      </w:r>
      <w:r w:rsidR="002675F1" w:rsidRPr="007A505B">
        <w:rPr>
          <w:color w:val="auto"/>
          <w:sz w:val="28"/>
          <w:szCs w:val="28"/>
        </w:rPr>
        <w:t xml:space="preserve"> всех слу</w:t>
      </w:r>
      <w:r w:rsidR="009B6541" w:rsidRPr="007A505B">
        <w:rPr>
          <w:color w:val="auto"/>
          <w:sz w:val="28"/>
          <w:szCs w:val="28"/>
        </w:rPr>
        <w:t>жб с целью повышения доходности;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93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создание материально-технической базы, необходимой для работы автовокзал</w:t>
      </w:r>
      <w:r w:rsidR="00144C10" w:rsidRPr="007A505B">
        <w:rPr>
          <w:color w:val="auto"/>
          <w:sz w:val="28"/>
          <w:szCs w:val="28"/>
        </w:rPr>
        <w:t>ов</w:t>
      </w:r>
      <w:r w:rsidRPr="007A505B">
        <w:rPr>
          <w:color w:val="auto"/>
          <w:sz w:val="28"/>
          <w:szCs w:val="28"/>
        </w:rPr>
        <w:t>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28"/>
        </w:tabs>
        <w:spacing w:before="0" w:line="240" w:lineRule="auto"/>
        <w:ind w:lef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повышение рентабельности и прибыльности Предприятия;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29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создание условий труда для работников автовокзал</w:t>
      </w:r>
      <w:r w:rsidR="00144C10" w:rsidRPr="007A505B">
        <w:rPr>
          <w:color w:val="auto"/>
          <w:sz w:val="28"/>
          <w:szCs w:val="28"/>
        </w:rPr>
        <w:t>ов</w:t>
      </w:r>
      <w:r w:rsidRPr="007A505B">
        <w:rPr>
          <w:color w:val="auto"/>
          <w:sz w:val="28"/>
          <w:szCs w:val="28"/>
        </w:rPr>
        <w:t>, их эффективной работы, защит</w:t>
      </w:r>
      <w:r w:rsidR="00144C10" w:rsidRPr="007A505B">
        <w:rPr>
          <w:color w:val="auto"/>
          <w:sz w:val="28"/>
          <w:szCs w:val="28"/>
        </w:rPr>
        <w:t>а</w:t>
      </w:r>
      <w:r w:rsidRPr="007A505B">
        <w:rPr>
          <w:color w:val="auto"/>
          <w:sz w:val="28"/>
          <w:szCs w:val="28"/>
        </w:rPr>
        <w:t xml:space="preserve"> социальных и экономических интересов каждого члена трудового коллектива предприятия;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93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совершенствование деятельности служб Предприятия, улучшение состояния территории, зданий, помещений, внедрение современных технологий управления производственными процессами;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1010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эффективное использование территории, помещений, инженерных коммуникаций для обеспечения экономической стабильности и ув</w:t>
      </w:r>
      <w:r w:rsidR="00144C10" w:rsidRPr="007A505B">
        <w:rPr>
          <w:color w:val="auto"/>
          <w:sz w:val="28"/>
          <w:szCs w:val="28"/>
        </w:rPr>
        <w:t>еличения доходности Предприятия.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265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Предприятие в целях выполнения задач выполняет следующие функции: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38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организация работы автовокзал</w:t>
      </w:r>
      <w:r w:rsidR="00144C10" w:rsidRPr="007A505B">
        <w:rPr>
          <w:color w:val="auto"/>
          <w:sz w:val="28"/>
          <w:szCs w:val="28"/>
        </w:rPr>
        <w:t>ов</w:t>
      </w:r>
      <w:r w:rsidRPr="007A505B">
        <w:rPr>
          <w:color w:val="auto"/>
          <w:sz w:val="28"/>
          <w:szCs w:val="28"/>
        </w:rPr>
        <w:t xml:space="preserve"> по созданию удобств для пассажиров, пользующи</w:t>
      </w:r>
      <w:r w:rsidR="00736FE2" w:rsidRPr="007A505B">
        <w:rPr>
          <w:color w:val="auto"/>
          <w:sz w:val="28"/>
          <w:szCs w:val="28"/>
        </w:rPr>
        <w:t xml:space="preserve">хся автобусами на пригородных, </w:t>
      </w:r>
      <w:r w:rsidRPr="007A505B">
        <w:rPr>
          <w:color w:val="auto"/>
          <w:sz w:val="28"/>
          <w:szCs w:val="28"/>
        </w:rPr>
        <w:t>междугородных</w:t>
      </w:r>
      <w:r w:rsidR="00736FE2" w:rsidRPr="007A505B">
        <w:rPr>
          <w:color w:val="auto"/>
          <w:sz w:val="28"/>
          <w:szCs w:val="28"/>
        </w:rPr>
        <w:t xml:space="preserve"> и международных </w:t>
      </w:r>
      <w:r w:rsidRPr="007A505B">
        <w:rPr>
          <w:color w:val="auto"/>
          <w:sz w:val="28"/>
          <w:szCs w:val="28"/>
        </w:rPr>
        <w:t xml:space="preserve">сообщениях, как внутри республики, так и за ее пределами, а также обеспечение бесперебойной работы по реализации билетов </w:t>
      </w:r>
      <w:r w:rsidR="00144C10" w:rsidRPr="007A505B">
        <w:rPr>
          <w:color w:val="auto"/>
          <w:sz w:val="28"/>
          <w:szCs w:val="28"/>
        </w:rPr>
        <w:t xml:space="preserve">на автобусные рейсы в </w:t>
      </w:r>
      <w:proofErr w:type="spellStart"/>
      <w:r w:rsidR="00144C10" w:rsidRPr="007A505B">
        <w:rPr>
          <w:color w:val="auto"/>
          <w:sz w:val="28"/>
          <w:szCs w:val="28"/>
        </w:rPr>
        <w:t>пассажирообразующих</w:t>
      </w:r>
      <w:proofErr w:type="spellEnd"/>
      <w:r w:rsidRPr="007A505B">
        <w:rPr>
          <w:color w:val="auto"/>
          <w:sz w:val="28"/>
          <w:szCs w:val="28"/>
        </w:rPr>
        <w:t xml:space="preserve"> точка</w:t>
      </w:r>
      <w:r w:rsidR="00144C10" w:rsidRPr="007A505B">
        <w:rPr>
          <w:color w:val="auto"/>
          <w:sz w:val="28"/>
          <w:szCs w:val="28"/>
        </w:rPr>
        <w:t>х</w:t>
      </w:r>
      <w:r w:rsidRPr="007A505B">
        <w:rPr>
          <w:color w:val="auto"/>
          <w:sz w:val="28"/>
          <w:szCs w:val="28"/>
        </w:rPr>
        <w:t xml:space="preserve"> и осуществление диспетчерского контроля за </w:t>
      </w:r>
      <w:r w:rsidR="00144C10" w:rsidRPr="007A505B">
        <w:rPr>
          <w:color w:val="auto"/>
          <w:sz w:val="28"/>
          <w:szCs w:val="28"/>
        </w:rPr>
        <w:t>движением каждого регулярного</w:t>
      </w:r>
      <w:r w:rsidRPr="007A505B">
        <w:rPr>
          <w:color w:val="auto"/>
          <w:sz w:val="28"/>
          <w:szCs w:val="28"/>
        </w:rPr>
        <w:t xml:space="preserve"> автобус</w:t>
      </w:r>
      <w:r w:rsidR="00144C10" w:rsidRPr="007A505B">
        <w:rPr>
          <w:color w:val="auto"/>
          <w:sz w:val="28"/>
          <w:szCs w:val="28"/>
        </w:rPr>
        <w:t>а по маршруту</w:t>
      </w:r>
      <w:r w:rsidRPr="007A505B">
        <w:rPr>
          <w:color w:val="auto"/>
          <w:sz w:val="28"/>
          <w:szCs w:val="28"/>
        </w:rPr>
        <w:t>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23"/>
        </w:tabs>
        <w:spacing w:before="0" w:line="240" w:lineRule="auto"/>
        <w:ind w:lef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обеспечение безопасности посадки и высадки пассажиров;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38"/>
        </w:tabs>
        <w:spacing w:before="0" w:line="240" w:lineRule="auto"/>
        <w:ind w:left="6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организация и контроль за своевременностью и полнотой реализации билетов</w:t>
      </w:r>
      <w:r w:rsidR="00144C10" w:rsidRPr="007A505B">
        <w:rPr>
          <w:color w:val="auto"/>
          <w:sz w:val="28"/>
          <w:szCs w:val="28"/>
        </w:rPr>
        <w:t xml:space="preserve"> </w:t>
      </w:r>
      <w:r w:rsidR="00E6097A" w:rsidRPr="007A505B">
        <w:rPr>
          <w:color w:val="auto"/>
          <w:sz w:val="28"/>
          <w:szCs w:val="28"/>
        </w:rPr>
        <w:t xml:space="preserve">через кассы </w:t>
      </w:r>
      <w:r w:rsidR="00144C10" w:rsidRPr="007A505B">
        <w:rPr>
          <w:color w:val="auto"/>
          <w:sz w:val="28"/>
          <w:szCs w:val="28"/>
        </w:rPr>
        <w:t>для проезда в</w:t>
      </w:r>
      <w:r w:rsidRPr="007A505B">
        <w:rPr>
          <w:color w:val="auto"/>
          <w:sz w:val="28"/>
          <w:szCs w:val="28"/>
        </w:rPr>
        <w:t xml:space="preserve"> автобус</w:t>
      </w:r>
      <w:r w:rsidR="00144C10" w:rsidRPr="007A505B">
        <w:rPr>
          <w:color w:val="auto"/>
          <w:sz w:val="28"/>
          <w:szCs w:val="28"/>
        </w:rPr>
        <w:t>ах</w:t>
      </w:r>
      <w:r w:rsidRPr="007A505B">
        <w:rPr>
          <w:color w:val="auto"/>
          <w:sz w:val="28"/>
          <w:szCs w:val="28"/>
        </w:rPr>
        <w:t>, следующи</w:t>
      </w:r>
      <w:r w:rsidR="00144C10" w:rsidRPr="007A505B">
        <w:rPr>
          <w:color w:val="auto"/>
          <w:sz w:val="28"/>
          <w:szCs w:val="28"/>
        </w:rPr>
        <w:t>х</w:t>
      </w:r>
      <w:r w:rsidRPr="007A505B">
        <w:rPr>
          <w:color w:val="auto"/>
          <w:sz w:val="28"/>
          <w:szCs w:val="28"/>
        </w:rPr>
        <w:t xml:space="preserve"> по регулярным маршрутам, а также информ</w:t>
      </w:r>
      <w:r w:rsidR="00144C10" w:rsidRPr="007A505B">
        <w:rPr>
          <w:color w:val="auto"/>
          <w:sz w:val="28"/>
          <w:szCs w:val="28"/>
        </w:rPr>
        <w:t>ирование</w:t>
      </w:r>
      <w:r w:rsidRPr="007A505B">
        <w:rPr>
          <w:color w:val="auto"/>
          <w:sz w:val="28"/>
          <w:szCs w:val="28"/>
        </w:rPr>
        <w:t xml:space="preserve"> пассажиров по всем вопросам организации автобусных перевозок;</w:t>
      </w:r>
    </w:p>
    <w:p w:rsidR="008A3FD2" w:rsidRPr="007A505B" w:rsidRDefault="00635224" w:rsidP="00E6097A">
      <w:pPr>
        <w:pStyle w:val="1"/>
        <w:numPr>
          <w:ilvl w:val="0"/>
          <w:numId w:val="2"/>
        </w:numPr>
        <w:shd w:val="clear" w:color="auto" w:fill="auto"/>
        <w:tabs>
          <w:tab w:val="left" w:pos="851"/>
        </w:tabs>
        <w:spacing w:before="0" w:line="240" w:lineRule="auto"/>
        <w:ind w:left="4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осуществление </w:t>
      </w:r>
      <w:r w:rsidR="002675F1" w:rsidRPr="007A505B">
        <w:rPr>
          <w:color w:val="auto"/>
          <w:sz w:val="28"/>
          <w:szCs w:val="28"/>
        </w:rPr>
        <w:t xml:space="preserve">коммерческой деятельности, необходимой для </w:t>
      </w:r>
      <w:r w:rsidR="002675F1" w:rsidRPr="007A505B">
        <w:rPr>
          <w:color w:val="auto"/>
          <w:sz w:val="28"/>
          <w:szCs w:val="28"/>
        </w:rPr>
        <w:lastRenderedPageBreak/>
        <w:t xml:space="preserve">удовлетворения и обеспечения нужд пассажиров и </w:t>
      </w:r>
      <w:r w:rsidR="00144C10" w:rsidRPr="007A505B">
        <w:rPr>
          <w:color w:val="auto"/>
          <w:sz w:val="28"/>
          <w:szCs w:val="28"/>
        </w:rPr>
        <w:t>П</w:t>
      </w:r>
      <w:r w:rsidR="002675F1" w:rsidRPr="007A505B">
        <w:rPr>
          <w:color w:val="auto"/>
          <w:sz w:val="28"/>
          <w:szCs w:val="28"/>
        </w:rPr>
        <w:t>редприятия</w:t>
      </w:r>
      <w:r w:rsidRPr="007A505B">
        <w:rPr>
          <w:color w:val="auto"/>
          <w:sz w:val="28"/>
          <w:szCs w:val="28"/>
        </w:rPr>
        <w:t xml:space="preserve"> в соответствии с законодательством Кыргызской Республики</w:t>
      </w:r>
      <w:r w:rsidR="002675F1" w:rsidRPr="007A505B">
        <w:rPr>
          <w:color w:val="auto"/>
          <w:sz w:val="28"/>
          <w:szCs w:val="28"/>
        </w:rPr>
        <w:t>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66"/>
        </w:tabs>
        <w:spacing w:before="0" w:line="240" w:lineRule="auto"/>
        <w:ind w:left="4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анализ пассажиропотока</w:t>
      </w:r>
      <w:r w:rsidR="00144C10" w:rsidRPr="007A505B">
        <w:rPr>
          <w:color w:val="auto"/>
          <w:sz w:val="28"/>
          <w:szCs w:val="28"/>
        </w:rPr>
        <w:t xml:space="preserve"> на маршрутах</w:t>
      </w:r>
      <w:r w:rsidRPr="007A505B">
        <w:rPr>
          <w:color w:val="auto"/>
          <w:sz w:val="28"/>
          <w:szCs w:val="28"/>
        </w:rPr>
        <w:t xml:space="preserve"> и внесение предложений в Министерство по </w:t>
      </w:r>
      <w:r w:rsidR="00144C10" w:rsidRPr="007A505B">
        <w:rPr>
          <w:color w:val="auto"/>
          <w:sz w:val="28"/>
          <w:szCs w:val="28"/>
        </w:rPr>
        <w:t>оптимизации</w:t>
      </w:r>
      <w:r w:rsidRPr="007A505B">
        <w:rPr>
          <w:color w:val="auto"/>
          <w:sz w:val="28"/>
          <w:szCs w:val="28"/>
        </w:rPr>
        <w:t xml:space="preserve"> движения автобусов </w:t>
      </w:r>
      <w:r w:rsidR="00144C10" w:rsidRPr="007A505B">
        <w:rPr>
          <w:color w:val="auto"/>
          <w:sz w:val="28"/>
          <w:szCs w:val="28"/>
        </w:rPr>
        <w:t xml:space="preserve">в </w:t>
      </w:r>
      <w:r w:rsidRPr="007A505B">
        <w:rPr>
          <w:color w:val="auto"/>
          <w:sz w:val="28"/>
          <w:szCs w:val="28"/>
        </w:rPr>
        <w:t>связ</w:t>
      </w:r>
      <w:r w:rsidR="00144C10" w:rsidRPr="007A505B">
        <w:rPr>
          <w:color w:val="auto"/>
          <w:sz w:val="28"/>
          <w:szCs w:val="28"/>
        </w:rPr>
        <w:t xml:space="preserve">и </w:t>
      </w:r>
      <w:r w:rsidRPr="007A505B">
        <w:rPr>
          <w:color w:val="auto"/>
          <w:sz w:val="28"/>
          <w:szCs w:val="28"/>
        </w:rPr>
        <w:t>с открытием новых регулярных и сезонных маршрутов;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1058"/>
        </w:tabs>
        <w:spacing w:before="0" w:line="240" w:lineRule="auto"/>
        <w:ind w:left="4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обслуживание пассажиров на автобусных маршрутах согласно расписаниям и графикам движения;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02"/>
        </w:tabs>
        <w:spacing w:before="0" w:line="240" w:lineRule="auto"/>
        <w:ind w:lef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контроль за своевременным прибытием и отправлением автобусов в</w:t>
      </w:r>
      <w:r w:rsidR="00BB1D38" w:rsidRPr="007A505B">
        <w:rPr>
          <w:color w:val="auto"/>
          <w:sz w:val="28"/>
          <w:szCs w:val="28"/>
        </w:rPr>
        <w:t xml:space="preserve"> </w:t>
      </w:r>
      <w:r w:rsidRPr="007A505B">
        <w:rPr>
          <w:color w:val="auto"/>
          <w:sz w:val="28"/>
          <w:szCs w:val="28"/>
        </w:rPr>
        <w:t>рейс;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66"/>
        </w:tabs>
        <w:spacing w:before="0" w:line="240" w:lineRule="auto"/>
        <w:ind w:left="4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строительство нового, расширение и реконструкция действующ</w:t>
      </w:r>
      <w:r w:rsidR="00D31437" w:rsidRPr="007A505B">
        <w:rPr>
          <w:color w:val="auto"/>
          <w:sz w:val="28"/>
          <w:szCs w:val="28"/>
        </w:rPr>
        <w:t>их</w:t>
      </w:r>
      <w:r w:rsidRPr="007A505B">
        <w:rPr>
          <w:color w:val="auto"/>
          <w:sz w:val="28"/>
          <w:szCs w:val="28"/>
        </w:rPr>
        <w:t xml:space="preserve"> автовокзал</w:t>
      </w:r>
      <w:r w:rsidR="00D31437" w:rsidRPr="007A505B">
        <w:rPr>
          <w:color w:val="auto"/>
          <w:sz w:val="28"/>
          <w:szCs w:val="28"/>
        </w:rPr>
        <w:t>ов</w:t>
      </w:r>
      <w:r w:rsidRPr="007A505B">
        <w:rPr>
          <w:color w:val="auto"/>
          <w:sz w:val="28"/>
          <w:szCs w:val="28"/>
        </w:rPr>
        <w:t>, а также вспомогательных служб, внедрение в производственный процесс средств автоматизации и механизации;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1058"/>
        </w:tabs>
        <w:spacing w:before="0" w:line="240" w:lineRule="auto"/>
        <w:ind w:left="4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заключение договоров с перевозчиками независимо от форм собственност</w:t>
      </w:r>
      <w:r w:rsidR="00D31437" w:rsidRPr="007A505B">
        <w:rPr>
          <w:color w:val="auto"/>
          <w:sz w:val="28"/>
          <w:szCs w:val="28"/>
        </w:rPr>
        <w:t>и</w:t>
      </w:r>
      <w:r w:rsidRPr="007A505B">
        <w:rPr>
          <w:color w:val="auto"/>
          <w:sz w:val="28"/>
          <w:szCs w:val="28"/>
        </w:rPr>
        <w:t xml:space="preserve">, победителями </w:t>
      </w:r>
      <w:r w:rsidR="001D1EEA" w:rsidRPr="007A505B">
        <w:rPr>
          <w:color w:val="auto"/>
          <w:sz w:val="28"/>
          <w:szCs w:val="28"/>
        </w:rPr>
        <w:t>конкурсов (</w:t>
      </w:r>
      <w:r w:rsidRPr="007A505B">
        <w:rPr>
          <w:color w:val="auto"/>
          <w:sz w:val="28"/>
          <w:szCs w:val="28"/>
        </w:rPr>
        <w:t>тендеров</w:t>
      </w:r>
      <w:r w:rsidR="001D1EEA" w:rsidRPr="007A505B">
        <w:rPr>
          <w:color w:val="auto"/>
          <w:sz w:val="28"/>
          <w:szCs w:val="28"/>
        </w:rPr>
        <w:t>)</w:t>
      </w:r>
      <w:r w:rsidR="00267799" w:rsidRPr="007A505B">
        <w:rPr>
          <w:color w:val="auto"/>
          <w:sz w:val="28"/>
          <w:szCs w:val="28"/>
        </w:rPr>
        <w:t xml:space="preserve"> на определение автоперевозчика для обслуживания регулярных автобусных маршрутов</w:t>
      </w:r>
      <w:r w:rsidRPr="007A505B">
        <w:rPr>
          <w:color w:val="auto"/>
          <w:sz w:val="28"/>
          <w:szCs w:val="28"/>
        </w:rPr>
        <w:t xml:space="preserve"> </w:t>
      </w:r>
      <w:r w:rsidR="001D1EEA" w:rsidRPr="007A505B">
        <w:rPr>
          <w:color w:val="auto"/>
          <w:sz w:val="28"/>
          <w:szCs w:val="28"/>
        </w:rPr>
        <w:t>в соответствии с законодательством Кыргызской Республики</w:t>
      </w:r>
      <w:r w:rsidRPr="007A505B">
        <w:rPr>
          <w:color w:val="auto"/>
          <w:sz w:val="28"/>
          <w:szCs w:val="28"/>
        </w:rPr>
        <w:t>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1067"/>
        </w:tabs>
        <w:spacing w:before="0" w:line="240" w:lineRule="auto"/>
        <w:ind w:left="4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организация ежедневного </w:t>
      </w:r>
      <w:proofErr w:type="spellStart"/>
      <w:r w:rsidRPr="007A505B">
        <w:rPr>
          <w:color w:val="auto"/>
          <w:sz w:val="28"/>
          <w:szCs w:val="28"/>
        </w:rPr>
        <w:t>предрейсового</w:t>
      </w:r>
      <w:proofErr w:type="spellEnd"/>
      <w:r w:rsidRPr="007A505B">
        <w:rPr>
          <w:color w:val="auto"/>
          <w:sz w:val="28"/>
          <w:szCs w:val="28"/>
        </w:rPr>
        <w:t xml:space="preserve"> технического осмотра автобусов (проверка узлов и агрегатов, обеспечивающих безопасность движения), медосмотра водителей, внешнего и внутреннего состояния а</w:t>
      </w:r>
      <w:r w:rsidR="001C4ED8" w:rsidRPr="007A505B">
        <w:rPr>
          <w:color w:val="auto"/>
          <w:sz w:val="28"/>
          <w:szCs w:val="28"/>
        </w:rPr>
        <w:t>втобусов перед отправкой в рейс;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1072"/>
        </w:tabs>
        <w:spacing w:before="0" w:line="240" w:lineRule="auto"/>
        <w:ind w:left="4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другие виды деятельности, не запрещенные законодательством</w:t>
      </w:r>
      <w:r w:rsidR="001D1EEA" w:rsidRPr="007A505B">
        <w:rPr>
          <w:color w:val="auto"/>
          <w:sz w:val="28"/>
          <w:szCs w:val="28"/>
        </w:rPr>
        <w:t xml:space="preserve"> Кыргызской Республики</w:t>
      </w:r>
      <w:r w:rsidRPr="007A505B">
        <w:rPr>
          <w:color w:val="auto"/>
          <w:sz w:val="28"/>
          <w:szCs w:val="28"/>
        </w:rPr>
        <w:t>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235"/>
        </w:tabs>
        <w:spacing w:before="0" w:line="240" w:lineRule="auto"/>
        <w:ind w:left="4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Предприятие оказывает различные услуги по ценам и тарифам, устанавливаемым им самостоятельно, в зависимости от фактических затрат предоставляемых услуг, с учетом интересов </w:t>
      </w:r>
      <w:r w:rsidR="00D31437" w:rsidRPr="007A505B">
        <w:rPr>
          <w:color w:val="auto"/>
          <w:sz w:val="28"/>
          <w:szCs w:val="28"/>
        </w:rPr>
        <w:t>П</w:t>
      </w:r>
      <w:r w:rsidRPr="007A505B">
        <w:rPr>
          <w:color w:val="auto"/>
          <w:sz w:val="28"/>
          <w:szCs w:val="28"/>
        </w:rPr>
        <w:t>редприятия или на основе заключенных договоров с клиентом.</w:t>
      </w:r>
    </w:p>
    <w:p w:rsidR="00BB1D38" w:rsidRPr="007A505B" w:rsidRDefault="00BB1D38" w:rsidP="006C2A84">
      <w:pPr>
        <w:pStyle w:val="1"/>
        <w:shd w:val="clear" w:color="auto" w:fill="auto"/>
        <w:tabs>
          <w:tab w:val="left" w:pos="1235"/>
        </w:tabs>
        <w:spacing w:before="0" w:line="240" w:lineRule="auto"/>
        <w:ind w:left="729" w:right="60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40" w:lineRule="auto"/>
        <w:jc w:val="center"/>
        <w:rPr>
          <w:color w:val="auto"/>
          <w:sz w:val="28"/>
          <w:szCs w:val="28"/>
        </w:rPr>
      </w:pPr>
      <w:bookmarkStart w:id="2" w:name="bookmark1"/>
      <w:r w:rsidRPr="007A505B">
        <w:rPr>
          <w:color w:val="auto"/>
          <w:sz w:val="28"/>
          <w:szCs w:val="28"/>
        </w:rPr>
        <w:t>Права Предприятия</w:t>
      </w:r>
      <w:bookmarkEnd w:id="2"/>
    </w:p>
    <w:p w:rsidR="00BB1D38" w:rsidRPr="007A505B" w:rsidRDefault="00BB1D38" w:rsidP="006C2A84">
      <w:pPr>
        <w:pStyle w:val="11"/>
        <w:keepNext/>
        <w:keepLines/>
        <w:shd w:val="clear" w:color="auto" w:fill="auto"/>
        <w:tabs>
          <w:tab w:val="left" w:pos="368"/>
        </w:tabs>
        <w:spacing w:before="0" w:after="0" w:line="240" w:lineRule="auto"/>
        <w:ind w:left="769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374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Предприятие в целях выполнения поставленных задач в порядке, установленном законодательством Кыргызской Республики, имеет право:</w:t>
      </w:r>
    </w:p>
    <w:p w:rsidR="008A3FD2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851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приобретать от своего имени имущественные и неимущественные права;</w:t>
      </w:r>
    </w:p>
    <w:p w:rsidR="008A3FD2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851"/>
        </w:tabs>
        <w:spacing w:before="0" w:line="240" w:lineRule="auto"/>
        <w:ind w:lef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быть истцом и ответчиком в суде;</w:t>
      </w:r>
    </w:p>
    <w:p w:rsidR="008A3FD2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822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производить в установленном порядке расчеты, в том числе и безналичные, с другими юридическими и физическими лицами;</w:t>
      </w:r>
    </w:p>
    <w:p w:rsidR="008A3FD2" w:rsidRPr="007A505B" w:rsidRDefault="00ED52D9" w:rsidP="006C2A84">
      <w:pPr>
        <w:pStyle w:val="1"/>
        <w:shd w:val="clear" w:color="auto" w:fill="auto"/>
        <w:tabs>
          <w:tab w:val="left" w:pos="1019"/>
        </w:tabs>
        <w:spacing w:before="0" w:line="240" w:lineRule="auto"/>
        <w:ind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- </w:t>
      </w:r>
      <w:r w:rsidR="002675F1" w:rsidRPr="007A505B">
        <w:rPr>
          <w:color w:val="auto"/>
          <w:sz w:val="28"/>
          <w:szCs w:val="28"/>
        </w:rPr>
        <w:t>осуществлять финансовые операции в финансово-кредитных учреждениях;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09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заключа</w:t>
      </w:r>
      <w:r w:rsidR="00D31437" w:rsidRPr="007A505B">
        <w:rPr>
          <w:color w:val="auto"/>
          <w:sz w:val="28"/>
          <w:szCs w:val="28"/>
        </w:rPr>
        <w:t>ть сделки с юридическими лицами</w:t>
      </w:r>
      <w:r w:rsidRPr="007A505B">
        <w:rPr>
          <w:color w:val="auto"/>
          <w:sz w:val="28"/>
          <w:szCs w:val="28"/>
        </w:rPr>
        <w:t xml:space="preserve"> независимо от их организационно-правовых форм, а также с физическими лицами в соответствии с уставн</w:t>
      </w:r>
      <w:r w:rsidR="00D31437" w:rsidRPr="007A505B">
        <w:rPr>
          <w:color w:val="auto"/>
          <w:sz w:val="28"/>
          <w:szCs w:val="28"/>
        </w:rPr>
        <w:t>ым</w:t>
      </w:r>
      <w:r w:rsidR="001D1EEA" w:rsidRPr="007A505B">
        <w:rPr>
          <w:color w:val="auto"/>
          <w:sz w:val="28"/>
          <w:szCs w:val="28"/>
        </w:rPr>
        <w:t xml:space="preserve"> цел</w:t>
      </w:r>
      <w:r w:rsidR="00D31437" w:rsidRPr="007A505B">
        <w:rPr>
          <w:color w:val="auto"/>
          <w:sz w:val="28"/>
          <w:szCs w:val="28"/>
        </w:rPr>
        <w:t>ями</w:t>
      </w:r>
      <w:r w:rsidRPr="007A505B">
        <w:rPr>
          <w:color w:val="auto"/>
          <w:sz w:val="28"/>
          <w:szCs w:val="28"/>
        </w:rPr>
        <w:t>, задачами и функциями Предприятия;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осуществлять деловые контакты в Кыргызской Республике и за ее пределами, командировать работников за рубеж и принимать в Кыргызской Республике иностранных партнеров для решения вопросов, связанных с </w:t>
      </w:r>
      <w:r w:rsidRPr="007A505B">
        <w:rPr>
          <w:color w:val="auto"/>
          <w:sz w:val="28"/>
          <w:szCs w:val="28"/>
        </w:rPr>
        <w:lastRenderedPageBreak/>
        <w:t>деятельностью Предприятия.</w:t>
      </w:r>
    </w:p>
    <w:p w:rsidR="008A3FD2" w:rsidRPr="007A505B" w:rsidRDefault="00D31437" w:rsidP="006C2A84">
      <w:pPr>
        <w:pStyle w:val="1"/>
        <w:numPr>
          <w:ilvl w:val="0"/>
          <w:numId w:val="1"/>
        </w:numPr>
        <w:shd w:val="clear" w:color="auto" w:fill="auto"/>
        <w:tabs>
          <w:tab w:val="left" w:pos="1043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Предприятие может иметь </w:t>
      </w:r>
      <w:r w:rsidR="002675F1" w:rsidRPr="007A505B">
        <w:rPr>
          <w:color w:val="auto"/>
          <w:sz w:val="28"/>
          <w:szCs w:val="28"/>
        </w:rPr>
        <w:t>иные, не предусмотренные настоящим Уставом права и обязанности по согласованию с собственником, если это не противоречит законодательству Кыргызской Республики и Уставу Предприятия.</w:t>
      </w:r>
    </w:p>
    <w:p w:rsidR="00BB1D38" w:rsidRPr="007A505B" w:rsidRDefault="00BB1D38" w:rsidP="006C2A84">
      <w:pPr>
        <w:pStyle w:val="1"/>
        <w:shd w:val="clear" w:color="auto" w:fill="auto"/>
        <w:tabs>
          <w:tab w:val="left" w:pos="1043"/>
        </w:tabs>
        <w:spacing w:before="0" w:line="240" w:lineRule="auto"/>
        <w:ind w:left="729" w:right="40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11"/>
        <w:keepNext/>
        <w:keepLines/>
        <w:numPr>
          <w:ilvl w:val="0"/>
          <w:numId w:val="3"/>
        </w:numPr>
        <w:shd w:val="clear" w:color="auto" w:fill="auto"/>
        <w:spacing w:before="0" w:after="0" w:line="240" w:lineRule="auto"/>
        <w:jc w:val="center"/>
        <w:rPr>
          <w:color w:val="auto"/>
          <w:sz w:val="28"/>
          <w:szCs w:val="28"/>
        </w:rPr>
      </w:pPr>
      <w:bookmarkStart w:id="3" w:name="bookmark2"/>
      <w:r w:rsidRPr="007A505B">
        <w:rPr>
          <w:color w:val="auto"/>
          <w:sz w:val="28"/>
          <w:szCs w:val="28"/>
        </w:rPr>
        <w:t>Структура Предприятия</w:t>
      </w:r>
      <w:bookmarkEnd w:id="3"/>
    </w:p>
    <w:p w:rsidR="00BB1D38" w:rsidRPr="007A505B" w:rsidRDefault="00BB1D38" w:rsidP="006C2A84">
      <w:pPr>
        <w:pStyle w:val="11"/>
        <w:keepNext/>
        <w:keepLines/>
        <w:shd w:val="clear" w:color="auto" w:fill="auto"/>
        <w:tabs>
          <w:tab w:val="left" w:pos="344"/>
        </w:tabs>
        <w:spacing w:before="0" w:after="0" w:line="240" w:lineRule="auto"/>
        <w:ind w:left="769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08"/>
        </w:tabs>
        <w:spacing w:before="0" w:line="240" w:lineRule="auto"/>
        <w:ind w:lef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Структура Предприятия включает</w:t>
      </w:r>
      <w:r w:rsidR="00BB1D38" w:rsidRPr="007A505B">
        <w:rPr>
          <w:color w:val="auto"/>
          <w:sz w:val="28"/>
          <w:szCs w:val="28"/>
        </w:rPr>
        <w:t xml:space="preserve"> в себя </w:t>
      </w:r>
      <w:r w:rsidR="000D6419" w:rsidRPr="007A505B">
        <w:rPr>
          <w:color w:val="auto"/>
          <w:sz w:val="28"/>
          <w:szCs w:val="28"/>
        </w:rPr>
        <w:t>головное Предприятие</w:t>
      </w:r>
      <w:r w:rsidRPr="007A505B">
        <w:rPr>
          <w:color w:val="auto"/>
          <w:sz w:val="28"/>
          <w:szCs w:val="28"/>
        </w:rPr>
        <w:t xml:space="preserve"> и</w:t>
      </w:r>
      <w:r w:rsidR="000D6419" w:rsidRPr="007A505B">
        <w:rPr>
          <w:color w:val="auto"/>
          <w:sz w:val="28"/>
          <w:szCs w:val="28"/>
        </w:rPr>
        <w:t xml:space="preserve"> филиалы</w:t>
      </w:r>
      <w:r w:rsidR="00812848" w:rsidRPr="007A505B">
        <w:rPr>
          <w:color w:val="auto"/>
          <w:sz w:val="28"/>
          <w:szCs w:val="28"/>
        </w:rPr>
        <w:t>.</w:t>
      </w:r>
    </w:p>
    <w:p w:rsidR="00BB1D38" w:rsidRPr="007A505B" w:rsidRDefault="00542444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08"/>
        </w:tabs>
        <w:spacing w:before="0" w:line="240" w:lineRule="auto"/>
        <w:ind w:lef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Филиалами Предприятия являются:</w:t>
      </w:r>
    </w:p>
    <w:p w:rsidR="00542444" w:rsidRPr="007A505B" w:rsidRDefault="00BB1D38" w:rsidP="006C2A84">
      <w:pPr>
        <w:pStyle w:val="1"/>
        <w:shd w:val="clear" w:color="auto" w:fill="auto"/>
        <w:tabs>
          <w:tab w:val="left" w:pos="0"/>
        </w:tabs>
        <w:spacing w:before="0" w:line="240" w:lineRule="auto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ab/>
      </w:r>
      <w:r w:rsidR="00542444" w:rsidRPr="007A505B">
        <w:rPr>
          <w:color w:val="auto"/>
          <w:sz w:val="28"/>
          <w:szCs w:val="28"/>
        </w:rPr>
        <w:t>- филиал «</w:t>
      </w:r>
      <w:proofErr w:type="spellStart"/>
      <w:r w:rsidR="00542444" w:rsidRPr="007A505B">
        <w:rPr>
          <w:color w:val="auto"/>
          <w:sz w:val="28"/>
          <w:szCs w:val="28"/>
        </w:rPr>
        <w:t>Чыгыш</w:t>
      </w:r>
      <w:proofErr w:type="spellEnd"/>
      <w:r w:rsidR="00542444" w:rsidRPr="007A505B">
        <w:rPr>
          <w:color w:val="auto"/>
          <w:sz w:val="28"/>
          <w:szCs w:val="28"/>
        </w:rPr>
        <w:t xml:space="preserve"> автовокзалы»;</w:t>
      </w:r>
    </w:p>
    <w:p w:rsidR="00542444" w:rsidRPr="007A505B" w:rsidRDefault="00542444" w:rsidP="006C2A84">
      <w:pPr>
        <w:pStyle w:val="1"/>
        <w:shd w:val="clear" w:color="auto" w:fill="auto"/>
        <w:tabs>
          <w:tab w:val="left" w:pos="0"/>
        </w:tabs>
        <w:spacing w:before="0" w:line="240" w:lineRule="auto"/>
        <w:ind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- филиал «</w:t>
      </w:r>
      <w:proofErr w:type="spellStart"/>
      <w:r w:rsidRPr="007A505B">
        <w:rPr>
          <w:color w:val="auto"/>
          <w:sz w:val="28"/>
          <w:szCs w:val="28"/>
        </w:rPr>
        <w:t>Ысык-Көл</w:t>
      </w:r>
      <w:proofErr w:type="spellEnd"/>
      <w:r w:rsidRPr="007A505B">
        <w:rPr>
          <w:color w:val="auto"/>
          <w:sz w:val="28"/>
          <w:szCs w:val="28"/>
        </w:rPr>
        <w:t xml:space="preserve"> автовокзалы»;</w:t>
      </w:r>
    </w:p>
    <w:p w:rsidR="00816565" w:rsidRPr="007A505B" w:rsidRDefault="00542444" w:rsidP="006C2A84">
      <w:pPr>
        <w:pStyle w:val="1"/>
        <w:shd w:val="clear" w:color="auto" w:fill="auto"/>
        <w:tabs>
          <w:tab w:val="left" w:pos="0"/>
        </w:tabs>
        <w:spacing w:before="0" w:line="240" w:lineRule="auto"/>
        <w:ind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ab/>
        <w:t>- филиал «Нарын автовокзалы»</w:t>
      </w:r>
      <w:r w:rsidR="00816565" w:rsidRPr="007A505B">
        <w:rPr>
          <w:color w:val="auto"/>
          <w:sz w:val="28"/>
          <w:szCs w:val="28"/>
        </w:rPr>
        <w:t xml:space="preserve">; </w:t>
      </w:r>
    </w:p>
    <w:p w:rsidR="00816565" w:rsidRPr="007A505B" w:rsidRDefault="00816565" w:rsidP="006C2A84">
      <w:pPr>
        <w:pStyle w:val="1"/>
        <w:shd w:val="clear" w:color="auto" w:fill="auto"/>
        <w:tabs>
          <w:tab w:val="left" w:pos="0"/>
        </w:tabs>
        <w:spacing w:before="0" w:line="240" w:lineRule="auto"/>
        <w:ind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ab/>
        <w:t xml:space="preserve">- филиал «Ош автовокзалы»; </w:t>
      </w:r>
    </w:p>
    <w:p w:rsidR="00BB1D38" w:rsidRPr="007A505B" w:rsidRDefault="00816565" w:rsidP="006C2A84">
      <w:pPr>
        <w:pStyle w:val="1"/>
        <w:shd w:val="clear" w:color="auto" w:fill="auto"/>
        <w:tabs>
          <w:tab w:val="left" w:pos="0"/>
        </w:tabs>
        <w:spacing w:before="0" w:line="240" w:lineRule="auto"/>
        <w:ind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ab/>
        <w:t>- филиал «</w:t>
      </w:r>
      <w:proofErr w:type="spellStart"/>
      <w:r w:rsidRPr="007A505B">
        <w:rPr>
          <w:color w:val="auto"/>
          <w:sz w:val="28"/>
          <w:szCs w:val="28"/>
        </w:rPr>
        <w:t>Жалал-Абад</w:t>
      </w:r>
      <w:proofErr w:type="spellEnd"/>
      <w:r w:rsidRPr="007A505B">
        <w:rPr>
          <w:color w:val="auto"/>
          <w:sz w:val="28"/>
          <w:szCs w:val="28"/>
        </w:rPr>
        <w:t xml:space="preserve"> автовокзалы»;</w:t>
      </w:r>
    </w:p>
    <w:p w:rsidR="00542444" w:rsidRPr="007A505B" w:rsidRDefault="00BB1D38" w:rsidP="006C2A84">
      <w:pPr>
        <w:pStyle w:val="1"/>
        <w:shd w:val="clear" w:color="auto" w:fill="auto"/>
        <w:tabs>
          <w:tab w:val="left" w:pos="0"/>
        </w:tabs>
        <w:spacing w:before="0" w:line="240" w:lineRule="auto"/>
        <w:ind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- филиал «Талас автовокзалы».</w:t>
      </w:r>
    </w:p>
    <w:p w:rsidR="008A3FD2" w:rsidRPr="007A505B" w:rsidRDefault="002675F1" w:rsidP="006C2A84">
      <w:pPr>
        <w:pStyle w:val="1"/>
        <w:shd w:val="clear" w:color="auto" w:fill="auto"/>
        <w:tabs>
          <w:tab w:val="left" w:pos="1108"/>
        </w:tabs>
        <w:spacing w:before="0" w:line="240" w:lineRule="auto"/>
        <w:ind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Схема управления, структура, смета расходов и доходов, штатное расписание головного Предприятия утверждаются </w:t>
      </w:r>
      <w:r w:rsidR="00281246" w:rsidRPr="007A505B">
        <w:rPr>
          <w:color w:val="auto"/>
          <w:sz w:val="28"/>
          <w:szCs w:val="28"/>
        </w:rPr>
        <w:t>Министерством.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Филиалы Предприятия не являются юридическими лицами и действуют на основании положений о филиалах. Филиалы имеют счета в банках, штампы и печать с указанием своего наименования на государственном и официальном языках.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40" w:right="40" w:firstLine="689"/>
        <w:rPr>
          <w:strike/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Директор</w:t>
      </w:r>
      <w:r w:rsidR="00ED52D9" w:rsidRPr="007A505B">
        <w:rPr>
          <w:color w:val="auto"/>
          <w:sz w:val="28"/>
          <w:szCs w:val="28"/>
        </w:rPr>
        <w:t>ы</w:t>
      </w:r>
      <w:r w:rsidRPr="007A505B">
        <w:rPr>
          <w:color w:val="auto"/>
          <w:sz w:val="28"/>
          <w:szCs w:val="28"/>
        </w:rPr>
        <w:t xml:space="preserve"> филиалов назначаются и освобождаются от занимаемых должностей генеральным директором</w:t>
      </w:r>
      <w:r w:rsidR="00F63E4E" w:rsidRPr="007A505B">
        <w:rPr>
          <w:color w:val="auto"/>
          <w:sz w:val="28"/>
          <w:szCs w:val="28"/>
        </w:rPr>
        <w:t xml:space="preserve"> П</w:t>
      </w:r>
      <w:r w:rsidR="00281246" w:rsidRPr="007A505B">
        <w:rPr>
          <w:color w:val="auto"/>
          <w:sz w:val="28"/>
          <w:szCs w:val="28"/>
        </w:rPr>
        <w:t>редприятия</w:t>
      </w:r>
      <w:r w:rsidRPr="007A505B">
        <w:rPr>
          <w:color w:val="auto"/>
          <w:sz w:val="28"/>
          <w:szCs w:val="28"/>
        </w:rPr>
        <w:t>.</w:t>
      </w:r>
    </w:p>
    <w:p w:rsidR="00705C29" w:rsidRPr="007A505B" w:rsidRDefault="00705C29" w:rsidP="006C2A84">
      <w:pPr>
        <w:pStyle w:val="1"/>
        <w:shd w:val="clear" w:color="auto" w:fill="auto"/>
        <w:tabs>
          <w:tab w:val="left" w:pos="1134"/>
        </w:tabs>
        <w:spacing w:before="0" w:line="240" w:lineRule="auto"/>
        <w:ind w:left="729" w:right="40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284"/>
        </w:tabs>
        <w:spacing w:before="0" w:after="0" w:line="240" w:lineRule="auto"/>
        <w:jc w:val="center"/>
        <w:rPr>
          <w:color w:val="auto"/>
          <w:sz w:val="28"/>
          <w:szCs w:val="28"/>
        </w:rPr>
      </w:pPr>
      <w:bookmarkStart w:id="4" w:name="bookmark3"/>
      <w:r w:rsidRPr="007A505B">
        <w:rPr>
          <w:color w:val="auto"/>
          <w:sz w:val="28"/>
          <w:szCs w:val="28"/>
        </w:rPr>
        <w:t>Органы управления Предприятия</w:t>
      </w:r>
      <w:bookmarkEnd w:id="4"/>
    </w:p>
    <w:p w:rsidR="00BB1D38" w:rsidRPr="007A505B" w:rsidRDefault="00BB1D38" w:rsidP="006C2A84">
      <w:pPr>
        <w:pStyle w:val="11"/>
        <w:keepNext/>
        <w:keepLines/>
        <w:shd w:val="clear" w:color="auto" w:fill="auto"/>
        <w:tabs>
          <w:tab w:val="left" w:pos="368"/>
        </w:tabs>
        <w:spacing w:before="0" w:after="0" w:line="240" w:lineRule="auto"/>
        <w:ind w:left="769"/>
        <w:rPr>
          <w:color w:val="auto"/>
          <w:sz w:val="28"/>
          <w:szCs w:val="28"/>
        </w:rPr>
      </w:pPr>
    </w:p>
    <w:p w:rsidR="008A3FD2" w:rsidRPr="007A505B" w:rsidRDefault="00435D3A" w:rsidP="00435D3A">
      <w:pPr>
        <w:pStyle w:val="1"/>
        <w:numPr>
          <w:ilvl w:val="0"/>
          <w:numId w:val="1"/>
        </w:numPr>
        <w:shd w:val="clear" w:color="auto" w:fill="auto"/>
        <w:tabs>
          <w:tab w:val="left" w:pos="1398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Управление деятельностью Предприятия осуществляет </w:t>
      </w:r>
      <w:r w:rsidR="00D31437" w:rsidRPr="007A505B">
        <w:rPr>
          <w:color w:val="auto"/>
          <w:sz w:val="28"/>
          <w:szCs w:val="28"/>
        </w:rPr>
        <w:t>г</w:t>
      </w:r>
      <w:r w:rsidRPr="007A505B">
        <w:rPr>
          <w:color w:val="auto"/>
          <w:sz w:val="28"/>
          <w:szCs w:val="28"/>
        </w:rPr>
        <w:t>енеральный директор, назначаемый на должность и освобождаемый от должности Премьер-министром Кыргызской Республики в порядке, установленном законодательством Кыргызской Республики</w:t>
      </w:r>
      <w:r w:rsidR="00A959D4" w:rsidRPr="007A505B">
        <w:rPr>
          <w:color w:val="auto"/>
          <w:sz w:val="28"/>
          <w:szCs w:val="28"/>
        </w:rPr>
        <w:t xml:space="preserve">. 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336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Генеральный директор и главный бухгалтер Предприятия несут ответственность за правильность учета и целевое использование финансовых средств и имущества Предприятия.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383"/>
        </w:tabs>
        <w:spacing w:before="0" w:line="240" w:lineRule="auto"/>
        <w:ind w:lef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Генеральный директор Предприятия;</w:t>
      </w:r>
    </w:p>
    <w:p w:rsidR="008A3FD2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851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осуществляет общее руководство производственно-эксплуатационной, финансово-экономической и хозяйственной деятельностью Предприятия.</w:t>
      </w:r>
    </w:p>
    <w:p w:rsidR="00BB1D38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875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подотчетен Министерству и несет персональную ответственность за выполнение поставленных перед Предприятием задач и результаты его работы;</w:t>
      </w:r>
    </w:p>
    <w:p w:rsidR="00BB1D38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875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обеспечивает выполнение решений учредителя и Министерства;</w:t>
      </w:r>
    </w:p>
    <w:p w:rsidR="008A3FD2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875"/>
        </w:tabs>
        <w:spacing w:before="0" w:line="240" w:lineRule="auto"/>
        <w:ind w:left="40" w:righ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 xml:space="preserve">без доверенности действует от имени Предприятия, представляет его интересы во всех государственных органах и организациях республики, </w:t>
      </w:r>
      <w:r w:rsidR="002675F1" w:rsidRPr="007A505B">
        <w:rPr>
          <w:color w:val="auto"/>
          <w:sz w:val="28"/>
          <w:szCs w:val="28"/>
        </w:rPr>
        <w:lastRenderedPageBreak/>
        <w:t>заключает договоры, выдает доверенности, открывает в банках расчетные счета, подписывает банковские, финансовые документы и договоры;</w:t>
      </w:r>
    </w:p>
    <w:p w:rsidR="008A3FD2" w:rsidRPr="007A505B" w:rsidRDefault="00D31437" w:rsidP="006C2A84">
      <w:pPr>
        <w:pStyle w:val="1"/>
        <w:numPr>
          <w:ilvl w:val="0"/>
          <w:numId w:val="2"/>
        </w:numPr>
        <w:shd w:val="clear" w:color="auto" w:fill="auto"/>
        <w:tabs>
          <w:tab w:val="left" w:pos="798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 xml:space="preserve">в пределах своей компетенции издает </w:t>
      </w:r>
      <w:r w:rsidRPr="007A505B">
        <w:rPr>
          <w:color w:val="auto"/>
          <w:sz w:val="28"/>
          <w:szCs w:val="28"/>
        </w:rPr>
        <w:t>приказы</w:t>
      </w:r>
      <w:r w:rsidR="002675F1" w:rsidRPr="007A505B">
        <w:rPr>
          <w:color w:val="auto"/>
          <w:sz w:val="28"/>
          <w:szCs w:val="28"/>
        </w:rPr>
        <w:t xml:space="preserve">, дает указания, обязательные для </w:t>
      </w:r>
      <w:r w:rsidRPr="007A505B">
        <w:rPr>
          <w:color w:val="auto"/>
          <w:sz w:val="28"/>
          <w:szCs w:val="28"/>
        </w:rPr>
        <w:t xml:space="preserve">исполнения </w:t>
      </w:r>
      <w:r w:rsidR="002675F1" w:rsidRPr="007A505B">
        <w:rPr>
          <w:color w:val="auto"/>
          <w:sz w:val="28"/>
          <w:szCs w:val="28"/>
        </w:rPr>
        <w:t>все</w:t>
      </w:r>
      <w:r w:rsidRPr="007A505B">
        <w:rPr>
          <w:color w:val="auto"/>
          <w:sz w:val="28"/>
          <w:szCs w:val="28"/>
        </w:rPr>
        <w:t>ми</w:t>
      </w:r>
      <w:r w:rsidR="002675F1" w:rsidRPr="007A505B">
        <w:rPr>
          <w:color w:val="auto"/>
          <w:sz w:val="28"/>
          <w:szCs w:val="28"/>
        </w:rPr>
        <w:t xml:space="preserve"> работник</w:t>
      </w:r>
      <w:r w:rsidRPr="007A505B">
        <w:rPr>
          <w:color w:val="auto"/>
          <w:sz w:val="28"/>
          <w:szCs w:val="28"/>
        </w:rPr>
        <w:t>ами</w:t>
      </w:r>
      <w:r w:rsidR="002675F1" w:rsidRPr="007A505B">
        <w:rPr>
          <w:color w:val="auto"/>
          <w:sz w:val="28"/>
          <w:szCs w:val="28"/>
        </w:rPr>
        <w:t xml:space="preserve"> Предприятия, директорам</w:t>
      </w:r>
      <w:r w:rsidR="00E6097A" w:rsidRPr="007A505B">
        <w:rPr>
          <w:color w:val="auto"/>
          <w:sz w:val="28"/>
          <w:szCs w:val="28"/>
        </w:rPr>
        <w:t xml:space="preserve">и </w:t>
      </w:r>
      <w:r w:rsidR="002675F1" w:rsidRPr="007A505B">
        <w:rPr>
          <w:color w:val="auto"/>
          <w:sz w:val="28"/>
          <w:szCs w:val="28"/>
        </w:rPr>
        <w:t>филиалов и организует проверку их исполнения;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51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определяет полномочия заместителей генерального</w:t>
      </w:r>
      <w:r w:rsidR="00D31437" w:rsidRPr="007A505B">
        <w:rPr>
          <w:color w:val="auto"/>
          <w:sz w:val="28"/>
          <w:szCs w:val="28"/>
        </w:rPr>
        <w:t xml:space="preserve"> директора, главного бухгалтера</w:t>
      </w:r>
      <w:r w:rsidRPr="007A505B">
        <w:rPr>
          <w:color w:val="auto"/>
          <w:sz w:val="28"/>
          <w:szCs w:val="28"/>
        </w:rPr>
        <w:t xml:space="preserve"> Предприятия;</w:t>
      </w:r>
    </w:p>
    <w:p w:rsidR="000061E9" w:rsidRPr="007A505B" w:rsidRDefault="000061E9" w:rsidP="006C2A84">
      <w:pPr>
        <w:pStyle w:val="1"/>
        <w:numPr>
          <w:ilvl w:val="0"/>
          <w:numId w:val="2"/>
        </w:numPr>
        <w:shd w:val="clear" w:color="auto" w:fill="auto"/>
        <w:tabs>
          <w:tab w:val="left" w:pos="951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принимает решение об открытии филиалов;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855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утверждает положения о филиале и режим работы работников Предприятия;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889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утверждает смету доходов и расходов, структур</w:t>
      </w:r>
      <w:r w:rsidR="00D31437" w:rsidRPr="007A505B">
        <w:rPr>
          <w:color w:val="auto"/>
          <w:sz w:val="28"/>
          <w:szCs w:val="28"/>
        </w:rPr>
        <w:t>ы</w:t>
      </w:r>
      <w:r w:rsidRPr="007A505B">
        <w:rPr>
          <w:color w:val="auto"/>
          <w:sz w:val="28"/>
          <w:szCs w:val="28"/>
        </w:rPr>
        <w:t xml:space="preserve"> и штатн</w:t>
      </w:r>
      <w:r w:rsidR="00D31437" w:rsidRPr="007A505B">
        <w:rPr>
          <w:color w:val="auto"/>
          <w:sz w:val="28"/>
          <w:szCs w:val="28"/>
        </w:rPr>
        <w:t>ые</w:t>
      </w:r>
      <w:r w:rsidRPr="007A505B">
        <w:rPr>
          <w:color w:val="auto"/>
          <w:sz w:val="28"/>
          <w:szCs w:val="28"/>
        </w:rPr>
        <w:t xml:space="preserve"> расписани</w:t>
      </w:r>
      <w:r w:rsidR="00D31437" w:rsidRPr="007A505B">
        <w:rPr>
          <w:color w:val="auto"/>
          <w:sz w:val="28"/>
          <w:szCs w:val="28"/>
        </w:rPr>
        <w:t>я</w:t>
      </w:r>
      <w:r w:rsidR="00E6097A" w:rsidRPr="007A505B">
        <w:rPr>
          <w:color w:val="auto"/>
          <w:sz w:val="28"/>
          <w:szCs w:val="28"/>
        </w:rPr>
        <w:t xml:space="preserve"> филиалов Предприятия;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13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утверждает номенклатуру должностей Предприятия, назначает на должности и освобождает от должностей работников Предприятия</w:t>
      </w:r>
      <w:r w:rsidR="00A959D4" w:rsidRPr="007A505B">
        <w:rPr>
          <w:color w:val="auto"/>
          <w:sz w:val="28"/>
          <w:szCs w:val="28"/>
        </w:rPr>
        <w:t>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03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принимает меры поощрения и дисциплинарного воздействия к работникам Предприятия;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894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вносит в Министерство предложения о внесении изменений и дополнений в настоящий Устав в случаях изменения законодательства, конъюнктуры рынка, условий труда;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846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в установленном порядке вносит на рассмотрение и утверждение Минис</w:t>
      </w:r>
      <w:r w:rsidR="00166E03" w:rsidRPr="007A505B">
        <w:rPr>
          <w:color w:val="auto"/>
          <w:sz w:val="28"/>
          <w:szCs w:val="28"/>
        </w:rPr>
        <w:t>терства годовой производственно</w:t>
      </w:r>
      <w:r w:rsidRPr="007A505B">
        <w:rPr>
          <w:color w:val="auto"/>
          <w:sz w:val="28"/>
          <w:szCs w:val="28"/>
        </w:rPr>
        <w:t>-финансовый план, годовой баланс, отчеты о финансово-хозяйственной деятельности;</w:t>
      </w:r>
    </w:p>
    <w:p w:rsidR="008A3FD2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851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обеспечивает своевременное представление Министерству прогнозных финансово-хозяйственных показателей и другой необходимой информации;</w:t>
      </w:r>
    </w:p>
    <w:p w:rsidR="008A3FD2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851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обеспечивает выполнение утвержденных годовых производственно-финансовых планов и показателей;</w:t>
      </w:r>
    </w:p>
    <w:p w:rsidR="008A3FD2" w:rsidRPr="007A505B" w:rsidRDefault="00BB1D38" w:rsidP="006C2A84">
      <w:pPr>
        <w:pStyle w:val="1"/>
        <w:numPr>
          <w:ilvl w:val="0"/>
          <w:numId w:val="2"/>
        </w:numPr>
        <w:shd w:val="clear" w:color="auto" w:fill="auto"/>
        <w:tabs>
          <w:tab w:val="left" w:pos="793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осуществляет иные действия, необходимые для выполнения задач и функций Предприятия.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10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Генеральный директор имеет двух заместителей, один из которых является первым заместителем.</w:t>
      </w:r>
    </w:p>
    <w:p w:rsidR="008A3FD2" w:rsidRPr="007A505B" w:rsidRDefault="002675F1" w:rsidP="006C2A84">
      <w:pPr>
        <w:pStyle w:val="1"/>
        <w:shd w:val="clear" w:color="auto" w:fill="auto"/>
        <w:spacing w:before="0" w:line="240" w:lineRule="auto"/>
        <w:ind w:left="40" w:right="20" w:firstLine="689"/>
        <w:rPr>
          <w:b/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Заместители генерального директора назначаются на должност</w:t>
      </w:r>
      <w:r w:rsidR="0091721A" w:rsidRPr="007A505B">
        <w:rPr>
          <w:color w:val="auto"/>
          <w:sz w:val="28"/>
          <w:szCs w:val="28"/>
        </w:rPr>
        <w:t>ь и освобождается от должности</w:t>
      </w:r>
      <w:r w:rsidR="00591E2F" w:rsidRPr="007A505B">
        <w:rPr>
          <w:color w:val="auto"/>
          <w:sz w:val="28"/>
          <w:szCs w:val="28"/>
        </w:rPr>
        <w:t xml:space="preserve"> в</w:t>
      </w:r>
      <w:r w:rsidR="001C4ED8" w:rsidRPr="007A505B">
        <w:rPr>
          <w:color w:val="auto"/>
          <w:sz w:val="28"/>
          <w:szCs w:val="28"/>
        </w:rPr>
        <w:t xml:space="preserve"> порядке, установленном </w:t>
      </w:r>
      <w:r w:rsidR="00591E2F" w:rsidRPr="007A505B">
        <w:rPr>
          <w:color w:val="auto"/>
          <w:sz w:val="28"/>
          <w:szCs w:val="28"/>
        </w:rPr>
        <w:t>законодательством Кыргызской Республики</w:t>
      </w:r>
      <w:r w:rsidRPr="007A505B">
        <w:rPr>
          <w:color w:val="auto"/>
          <w:sz w:val="28"/>
          <w:szCs w:val="28"/>
        </w:rPr>
        <w:t>.</w:t>
      </w:r>
    </w:p>
    <w:p w:rsidR="008A3FD2" w:rsidRPr="007A505B" w:rsidRDefault="002675F1" w:rsidP="006C2A84">
      <w:pPr>
        <w:pStyle w:val="1"/>
        <w:shd w:val="clear" w:color="auto" w:fill="auto"/>
        <w:spacing w:before="0" w:line="240" w:lineRule="auto"/>
        <w:ind w:left="4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Заместители генерального директора:</w:t>
      </w:r>
    </w:p>
    <w:p w:rsidR="008A3FD2" w:rsidRPr="007A505B" w:rsidRDefault="002675F1" w:rsidP="006C2A84">
      <w:pPr>
        <w:pStyle w:val="1"/>
        <w:numPr>
          <w:ilvl w:val="0"/>
          <w:numId w:val="2"/>
        </w:numPr>
        <w:shd w:val="clear" w:color="auto" w:fill="auto"/>
        <w:tabs>
          <w:tab w:val="left" w:pos="918"/>
        </w:tabs>
        <w:spacing w:before="0" w:line="240" w:lineRule="auto"/>
        <w:ind w:left="40" w:right="3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участвуют в принятии решений по вопросам, относящимся к компетенции Предприятия, осуществляют руководство деятельностью Предприятия </w:t>
      </w:r>
      <w:r w:rsidR="00D31437" w:rsidRPr="007A505B">
        <w:rPr>
          <w:color w:val="auto"/>
          <w:sz w:val="28"/>
          <w:szCs w:val="28"/>
        </w:rPr>
        <w:t>в рамках утвержденных полномочий</w:t>
      </w:r>
      <w:r w:rsidRPr="007A505B">
        <w:rPr>
          <w:color w:val="auto"/>
          <w:sz w:val="28"/>
          <w:szCs w:val="28"/>
        </w:rPr>
        <w:t xml:space="preserve">, возложенных на них согласно </w:t>
      </w:r>
      <w:proofErr w:type="gramStart"/>
      <w:r w:rsidR="00BB1D38" w:rsidRPr="007A505B">
        <w:rPr>
          <w:color w:val="auto"/>
          <w:sz w:val="28"/>
          <w:szCs w:val="28"/>
        </w:rPr>
        <w:t>распределению обязанностей</w:t>
      </w:r>
      <w:proofErr w:type="gramEnd"/>
      <w:r w:rsidRPr="007A505B">
        <w:rPr>
          <w:color w:val="auto"/>
          <w:sz w:val="28"/>
          <w:szCs w:val="28"/>
        </w:rPr>
        <w:t xml:space="preserve"> между генеральным директором и заместителями</w:t>
      </w:r>
      <w:r w:rsidR="003C4EBC" w:rsidRPr="007A505B">
        <w:rPr>
          <w:color w:val="auto"/>
          <w:sz w:val="28"/>
          <w:szCs w:val="28"/>
        </w:rPr>
        <w:t xml:space="preserve"> генерального директора</w:t>
      </w:r>
      <w:r w:rsidRPr="007A505B">
        <w:rPr>
          <w:color w:val="auto"/>
          <w:sz w:val="28"/>
          <w:szCs w:val="28"/>
        </w:rPr>
        <w:t>.</w:t>
      </w:r>
    </w:p>
    <w:p w:rsidR="008A3FD2" w:rsidRPr="007A505B" w:rsidRDefault="002675F1" w:rsidP="006C2A84">
      <w:pPr>
        <w:pStyle w:val="1"/>
        <w:shd w:val="clear" w:color="auto" w:fill="auto"/>
        <w:spacing w:before="0" w:line="240" w:lineRule="auto"/>
        <w:ind w:left="40" w:right="3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При отсутствии генерального директора</w:t>
      </w:r>
      <w:r w:rsidR="003C4EBC" w:rsidRPr="007A505B">
        <w:rPr>
          <w:color w:val="auto"/>
          <w:sz w:val="28"/>
          <w:szCs w:val="28"/>
        </w:rPr>
        <w:t xml:space="preserve"> его функции </w:t>
      </w:r>
      <w:r w:rsidRPr="007A505B">
        <w:rPr>
          <w:color w:val="auto"/>
          <w:sz w:val="28"/>
          <w:szCs w:val="28"/>
        </w:rPr>
        <w:t>выполняет первый заместитель генерального директора на основе соответствующего приказа генерального директора об этом и в течение периода, указанного в таком приказе.</w:t>
      </w:r>
    </w:p>
    <w:p w:rsidR="008A3FD2" w:rsidRPr="007A505B" w:rsidRDefault="002675F1" w:rsidP="006C2A84">
      <w:pPr>
        <w:pStyle w:val="1"/>
        <w:shd w:val="clear" w:color="auto" w:fill="auto"/>
        <w:spacing w:before="0" w:line="240" w:lineRule="auto"/>
        <w:ind w:left="40" w:right="3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Право подписи финансовых документов Предприятия при </w:t>
      </w:r>
      <w:r w:rsidRPr="007A505B">
        <w:rPr>
          <w:color w:val="auto"/>
          <w:sz w:val="28"/>
          <w:szCs w:val="28"/>
        </w:rPr>
        <w:lastRenderedPageBreak/>
        <w:t xml:space="preserve">отсутствии генерального директора </w:t>
      </w:r>
      <w:r w:rsidR="003C4EBC" w:rsidRPr="007A505B">
        <w:rPr>
          <w:color w:val="auto"/>
          <w:sz w:val="28"/>
          <w:szCs w:val="28"/>
        </w:rPr>
        <w:t xml:space="preserve">передается </w:t>
      </w:r>
      <w:r w:rsidRPr="007A505B">
        <w:rPr>
          <w:color w:val="auto"/>
          <w:sz w:val="28"/>
          <w:szCs w:val="28"/>
        </w:rPr>
        <w:t xml:space="preserve">первому заместителю генерального директора на основе соответствующего приказа </w:t>
      </w:r>
      <w:r w:rsidR="009928A9" w:rsidRPr="007A505B">
        <w:rPr>
          <w:color w:val="auto"/>
          <w:sz w:val="28"/>
          <w:szCs w:val="28"/>
        </w:rPr>
        <w:t>генерального директора</w:t>
      </w:r>
      <w:r w:rsidRPr="007A505B">
        <w:rPr>
          <w:color w:val="auto"/>
          <w:sz w:val="28"/>
          <w:szCs w:val="28"/>
        </w:rPr>
        <w:t>.</w:t>
      </w:r>
    </w:p>
    <w:p w:rsidR="00166E03" w:rsidRPr="007A505B" w:rsidRDefault="002675F1" w:rsidP="006C2A84">
      <w:pPr>
        <w:pStyle w:val="11"/>
        <w:keepNext/>
        <w:keepLines/>
        <w:numPr>
          <w:ilvl w:val="0"/>
          <w:numId w:val="3"/>
        </w:numPr>
        <w:shd w:val="clear" w:color="auto" w:fill="auto"/>
        <w:spacing w:before="0" w:after="0" w:line="240" w:lineRule="auto"/>
        <w:jc w:val="center"/>
        <w:rPr>
          <w:color w:val="auto"/>
          <w:sz w:val="28"/>
          <w:szCs w:val="28"/>
        </w:rPr>
      </w:pPr>
      <w:bookmarkStart w:id="5" w:name="bookmark4"/>
      <w:r w:rsidRPr="007A505B">
        <w:rPr>
          <w:color w:val="auto"/>
          <w:sz w:val="28"/>
          <w:szCs w:val="28"/>
        </w:rPr>
        <w:t xml:space="preserve">Имущество, финансы и распределение </w:t>
      </w:r>
    </w:p>
    <w:p w:rsidR="008A3FD2" w:rsidRPr="007A505B" w:rsidRDefault="002675F1" w:rsidP="006C2A84">
      <w:pPr>
        <w:pStyle w:val="11"/>
        <w:keepNext/>
        <w:keepLines/>
        <w:shd w:val="clear" w:color="auto" w:fill="auto"/>
        <w:tabs>
          <w:tab w:val="left" w:pos="0"/>
        </w:tabs>
        <w:spacing w:before="0" w:after="0" w:line="240" w:lineRule="auto"/>
        <w:jc w:val="center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прибыли Предприятия</w:t>
      </w:r>
      <w:bookmarkEnd w:id="5"/>
    </w:p>
    <w:p w:rsidR="00166E03" w:rsidRPr="007A505B" w:rsidRDefault="00166E03" w:rsidP="006C2A84">
      <w:pPr>
        <w:pStyle w:val="11"/>
        <w:keepNext/>
        <w:keepLines/>
        <w:shd w:val="clear" w:color="auto" w:fill="auto"/>
        <w:tabs>
          <w:tab w:val="left" w:pos="0"/>
        </w:tabs>
        <w:spacing w:before="0" w:after="0" w:line="240" w:lineRule="auto"/>
        <w:jc w:val="center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15"/>
        </w:tabs>
        <w:spacing w:before="0" w:line="240" w:lineRule="auto"/>
        <w:ind w:left="40" w:right="3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Имущество Предприятия закреплено за ним для осуществления предпринимательской деятельности.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6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Имущество Предприятия состоит из основных и оборотных средств и закреплено за Предприятием на праве хозяйственного ведения.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34"/>
        </w:tabs>
        <w:spacing w:before="0" w:line="240" w:lineRule="auto"/>
        <w:ind w:left="6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Предприятие осуществляет права владения, пользования и распоряжения закрепленным за ним имуществом в пределах, установленных законодательством Кыргызской Республики и учредителем.</w:t>
      </w:r>
    </w:p>
    <w:p w:rsidR="008A3FD2" w:rsidRPr="007A505B" w:rsidRDefault="00166E03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06"/>
        </w:tabs>
        <w:spacing w:before="0" w:line="240" w:lineRule="auto"/>
        <w:ind w:left="6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Предприятие использует имущество в соответствии с уставными целями и предметом деятельности, с учетом экономической целесообразности и интересов учредителя.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16"/>
        </w:tabs>
        <w:spacing w:before="0" w:line="240" w:lineRule="auto"/>
        <w:ind w:left="6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Предприятие не вправе продавать принадлежащее ему на праве хозяйственного ведения недвижимое имущество</w:t>
      </w:r>
      <w:r w:rsidR="00101A9F" w:rsidRPr="007A505B">
        <w:rPr>
          <w:color w:val="auto"/>
          <w:sz w:val="28"/>
          <w:szCs w:val="28"/>
        </w:rPr>
        <w:t>,</w:t>
      </w:r>
      <w:r w:rsidRPr="007A505B">
        <w:rPr>
          <w:color w:val="auto"/>
          <w:sz w:val="28"/>
          <w:szCs w:val="28"/>
        </w:rPr>
        <w:t xml:space="preserve"> </w:t>
      </w:r>
      <w:r w:rsidR="000061E9" w:rsidRPr="007A505B">
        <w:rPr>
          <w:color w:val="auto"/>
          <w:sz w:val="28"/>
          <w:szCs w:val="28"/>
        </w:rPr>
        <w:t xml:space="preserve">сдавать </w:t>
      </w:r>
      <w:r w:rsidRPr="007A505B">
        <w:rPr>
          <w:color w:val="auto"/>
          <w:sz w:val="28"/>
          <w:szCs w:val="28"/>
        </w:rPr>
        <w:t>в залог, вносить в качестве вклада (пая) в уставный капитал хозяйственных обществ и товариществ или иным способом распоряжаться этим имуществом без согласия учредителя.</w:t>
      </w:r>
    </w:p>
    <w:p w:rsidR="008A3FD2" w:rsidRPr="007A505B" w:rsidRDefault="00166E03" w:rsidP="006C2A84">
      <w:pPr>
        <w:pStyle w:val="1"/>
        <w:numPr>
          <w:ilvl w:val="0"/>
          <w:numId w:val="1"/>
        </w:numPr>
        <w:shd w:val="clear" w:color="auto" w:fill="auto"/>
        <w:tabs>
          <w:tab w:val="left" w:pos="1073"/>
        </w:tabs>
        <w:spacing w:before="0" w:line="240" w:lineRule="auto"/>
        <w:ind w:left="6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Имущество, построенное или приобретенное Предприятием за счет доходов от финансово-хозяйственной деятельности и иных источников, поступает в государственную собственность и закрепляется за ним на праве хозяйственного ведения.</w:t>
      </w:r>
    </w:p>
    <w:p w:rsidR="00CF0EA0" w:rsidRPr="007A505B" w:rsidRDefault="00CF0EA0" w:rsidP="00CF0EA0">
      <w:pPr>
        <w:pStyle w:val="1"/>
        <w:numPr>
          <w:ilvl w:val="0"/>
          <w:numId w:val="1"/>
        </w:numPr>
        <w:shd w:val="clear" w:color="auto" w:fill="auto"/>
        <w:tabs>
          <w:tab w:val="left" w:pos="1073"/>
        </w:tabs>
        <w:spacing w:before="0" w:line="240" w:lineRule="auto"/>
        <w:ind w:left="6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По итогам годовой финансово-хозяйственной деятельности не менее 50 процентов чистой прибыли Предприятия</w:t>
      </w:r>
      <w:r w:rsidR="00435D3A" w:rsidRPr="007A505B">
        <w:rPr>
          <w:color w:val="auto"/>
          <w:sz w:val="28"/>
          <w:szCs w:val="28"/>
        </w:rPr>
        <w:t xml:space="preserve"> </w:t>
      </w:r>
      <w:r w:rsidRPr="007A505B">
        <w:rPr>
          <w:color w:val="auto"/>
          <w:sz w:val="28"/>
          <w:szCs w:val="28"/>
        </w:rPr>
        <w:t xml:space="preserve">подлежит перечислению на расчетный счет </w:t>
      </w:r>
      <w:r w:rsidR="00113962" w:rsidRPr="007A505B">
        <w:rPr>
          <w:color w:val="auto"/>
          <w:sz w:val="28"/>
          <w:szCs w:val="28"/>
        </w:rPr>
        <w:t xml:space="preserve">уполномоченного </w:t>
      </w:r>
      <w:r w:rsidRPr="007A505B">
        <w:rPr>
          <w:color w:val="auto"/>
          <w:sz w:val="28"/>
          <w:szCs w:val="28"/>
        </w:rPr>
        <w:t>государственн</w:t>
      </w:r>
      <w:r w:rsidR="00113962" w:rsidRPr="007A505B">
        <w:rPr>
          <w:color w:val="auto"/>
          <w:sz w:val="28"/>
          <w:szCs w:val="28"/>
        </w:rPr>
        <w:t xml:space="preserve">ого органа в сфере по управлению государственным имуществом </w:t>
      </w:r>
      <w:r w:rsidRPr="007A505B">
        <w:rPr>
          <w:color w:val="auto"/>
          <w:sz w:val="28"/>
          <w:szCs w:val="28"/>
        </w:rPr>
        <w:t>с последующим направлением в республиканский бюджет.</w:t>
      </w:r>
    </w:p>
    <w:p w:rsidR="00166E03" w:rsidRPr="007A505B" w:rsidRDefault="00166E03" w:rsidP="006C2A84">
      <w:pPr>
        <w:pStyle w:val="1"/>
        <w:shd w:val="clear" w:color="auto" w:fill="auto"/>
        <w:tabs>
          <w:tab w:val="left" w:pos="1073"/>
        </w:tabs>
        <w:spacing w:before="0" w:line="240" w:lineRule="auto"/>
        <w:ind w:right="60" w:firstLine="689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20"/>
        <w:numPr>
          <w:ilvl w:val="0"/>
          <w:numId w:val="3"/>
        </w:numPr>
        <w:shd w:val="clear" w:color="auto" w:fill="auto"/>
        <w:tabs>
          <w:tab w:val="left" w:pos="274"/>
        </w:tabs>
        <w:spacing w:line="240" w:lineRule="auto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Учет, планирование и отчетность Предприятия</w:t>
      </w:r>
    </w:p>
    <w:p w:rsidR="00166E03" w:rsidRPr="007A505B" w:rsidRDefault="00166E03" w:rsidP="006C2A84">
      <w:pPr>
        <w:pStyle w:val="20"/>
        <w:shd w:val="clear" w:color="auto" w:fill="auto"/>
        <w:tabs>
          <w:tab w:val="left" w:pos="274"/>
        </w:tabs>
        <w:spacing w:line="240" w:lineRule="auto"/>
        <w:ind w:left="689" w:right="520"/>
        <w:jc w:val="left"/>
        <w:rPr>
          <w:color w:val="auto"/>
          <w:sz w:val="28"/>
          <w:szCs w:val="28"/>
        </w:rPr>
      </w:pP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284"/>
        </w:tabs>
        <w:spacing w:before="0" w:line="240" w:lineRule="auto"/>
        <w:ind w:left="6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Предприятие осуществляет свою деятельность на основе самостоятельно разработанных планов работы</w:t>
      </w:r>
      <w:r w:rsidR="00C839F2" w:rsidRPr="007A505B">
        <w:rPr>
          <w:color w:val="auto"/>
          <w:sz w:val="28"/>
          <w:szCs w:val="28"/>
        </w:rPr>
        <w:t>, утвержденных Министерством</w:t>
      </w:r>
      <w:r w:rsidRPr="007A505B">
        <w:rPr>
          <w:color w:val="auto"/>
          <w:sz w:val="28"/>
          <w:szCs w:val="28"/>
        </w:rPr>
        <w:t xml:space="preserve">. Предприятие ведет бухгалтерский учет и статистическую отчетность </w:t>
      </w:r>
      <w:r w:rsidR="003C4EBC" w:rsidRPr="007A505B">
        <w:rPr>
          <w:color w:val="auto"/>
          <w:sz w:val="28"/>
          <w:szCs w:val="28"/>
        </w:rPr>
        <w:t xml:space="preserve">в порядке, </w:t>
      </w:r>
      <w:r w:rsidRPr="007A505B">
        <w:rPr>
          <w:color w:val="auto"/>
          <w:sz w:val="28"/>
          <w:szCs w:val="28"/>
        </w:rPr>
        <w:t>установленном законодательством Кыргызской Республики.</w:t>
      </w:r>
    </w:p>
    <w:p w:rsidR="00DB06B1" w:rsidRPr="007A505B" w:rsidRDefault="00DB06B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284"/>
        </w:tabs>
        <w:spacing w:before="0" w:line="240" w:lineRule="auto"/>
        <w:ind w:left="60" w:right="6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Проверка деятельности Предприятия осуществляется соответствующими контролирующими государственными органами Кыргызской Республики в соответствии с законодательством Кыргызской Республики.  </w:t>
      </w:r>
    </w:p>
    <w:p w:rsidR="00DB06B1" w:rsidRPr="007A505B" w:rsidRDefault="00DB06B1" w:rsidP="006C2A84">
      <w:pPr>
        <w:pStyle w:val="1"/>
        <w:shd w:val="clear" w:color="auto" w:fill="auto"/>
        <w:tabs>
          <w:tab w:val="left" w:pos="1284"/>
        </w:tabs>
        <w:spacing w:before="0" w:line="240" w:lineRule="auto"/>
        <w:ind w:left="600" w:right="60" w:firstLine="689"/>
        <w:rPr>
          <w:color w:val="auto"/>
          <w:sz w:val="28"/>
          <w:szCs w:val="28"/>
        </w:rPr>
      </w:pPr>
    </w:p>
    <w:p w:rsidR="00DB06B1" w:rsidRPr="007A505B" w:rsidRDefault="002675F1" w:rsidP="006C2A84">
      <w:pPr>
        <w:pStyle w:val="11"/>
        <w:keepNext/>
        <w:keepLines/>
        <w:numPr>
          <w:ilvl w:val="0"/>
          <w:numId w:val="3"/>
        </w:numPr>
        <w:shd w:val="clear" w:color="auto" w:fill="auto"/>
        <w:tabs>
          <w:tab w:val="left" w:pos="283"/>
        </w:tabs>
        <w:spacing w:before="0" w:after="0" w:line="240" w:lineRule="auto"/>
        <w:jc w:val="center"/>
        <w:rPr>
          <w:color w:val="auto"/>
          <w:sz w:val="28"/>
          <w:szCs w:val="28"/>
        </w:rPr>
      </w:pPr>
      <w:bookmarkStart w:id="6" w:name="bookmark5"/>
      <w:r w:rsidRPr="007A505B">
        <w:rPr>
          <w:color w:val="auto"/>
          <w:sz w:val="28"/>
          <w:szCs w:val="28"/>
        </w:rPr>
        <w:lastRenderedPageBreak/>
        <w:t>Реорганизация и ликвидация Предприятия</w:t>
      </w:r>
      <w:bookmarkEnd w:id="6"/>
    </w:p>
    <w:p w:rsidR="00166E03" w:rsidRPr="007A505B" w:rsidRDefault="00166E03" w:rsidP="006C2A84">
      <w:pPr>
        <w:pStyle w:val="11"/>
        <w:keepNext/>
        <w:keepLines/>
        <w:shd w:val="clear" w:color="auto" w:fill="auto"/>
        <w:tabs>
          <w:tab w:val="left" w:pos="283"/>
        </w:tabs>
        <w:spacing w:before="0" w:after="0" w:line="240" w:lineRule="auto"/>
        <w:rPr>
          <w:color w:val="auto"/>
          <w:sz w:val="28"/>
          <w:szCs w:val="28"/>
        </w:rPr>
      </w:pPr>
    </w:p>
    <w:p w:rsidR="008A3FD2" w:rsidRPr="007A505B" w:rsidRDefault="00166E03" w:rsidP="006C2A84">
      <w:pPr>
        <w:pStyle w:val="1"/>
        <w:numPr>
          <w:ilvl w:val="0"/>
          <w:numId w:val="1"/>
        </w:numPr>
        <w:shd w:val="clear" w:color="auto" w:fill="auto"/>
        <w:tabs>
          <w:tab w:val="left" w:pos="1100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 </w:t>
      </w:r>
      <w:r w:rsidR="002675F1" w:rsidRPr="007A505B">
        <w:rPr>
          <w:color w:val="auto"/>
          <w:sz w:val="28"/>
          <w:szCs w:val="28"/>
        </w:rPr>
        <w:t>Реорганизация или ликвидация Предприятия осуществляется по решению Правительства Кыргызской Республики в соответствии с законодательством Кыргызской Республики.</w:t>
      </w:r>
    </w:p>
    <w:p w:rsidR="008A3FD2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244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 xml:space="preserve">При реорганизации или ликвидации Предприятия </w:t>
      </w:r>
      <w:r w:rsidR="003C4EBC" w:rsidRPr="007A505B">
        <w:rPr>
          <w:color w:val="auto"/>
          <w:sz w:val="28"/>
          <w:szCs w:val="28"/>
        </w:rPr>
        <w:t>высвобождающим</w:t>
      </w:r>
      <w:r w:rsidRPr="007A505B">
        <w:rPr>
          <w:color w:val="auto"/>
          <w:sz w:val="28"/>
          <w:szCs w:val="28"/>
        </w:rPr>
        <w:t xml:space="preserve"> работникам выплачивается компенсация, а также предоставляются другие льготы и гарантии, предусмотренные законодательством Кыргызской Республики.</w:t>
      </w:r>
    </w:p>
    <w:p w:rsidR="00166E03" w:rsidRPr="007A505B" w:rsidRDefault="002675F1" w:rsidP="006C2A84">
      <w:pPr>
        <w:pStyle w:val="1"/>
        <w:numPr>
          <w:ilvl w:val="0"/>
          <w:numId w:val="1"/>
        </w:numPr>
        <w:shd w:val="clear" w:color="auto" w:fill="auto"/>
        <w:tabs>
          <w:tab w:val="left" w:pos="1268"/>
        </w:tabs>
        <w:spacing w:before="0" w:line="240" w:lineRule="auto"/>
        <w:ind w:left="20" w:right="20" w:firstLine="689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Документы, возникшие в процессе деятельности Предприятия, используются и хранятся в соответствии с</w:t>
      </w:r>
      <w:r w:rsidR="00292D79" w:rsidRPr="007A505B">
        <w:rPr>
          <w:color w:val="auto"/>
          <w:sz w:val="28"/>
          <w:szCs w:val="28"/>
        </w:rPr>
        <w:t xml:space="preserve"> Законом Кыргызской Республики «</w:t>
      </w:r>
      <w:r w:rsidRPr="007A505B">
        <w:rPr>
          <w:color w:val="auto"/>
          <w:sz w:val="28"/>
          <w:szCs w:val="28"/>
        </w:rPr>
        <w:t>О Национальном архивн</w:t>
      </w:r>
      <w:r w:rsidR="00435AFA" w:rsidRPr="007A505B">
        <w:rPr>
          <w:color w:val="auto"/>
          <w:sz w:val="28"/>
          <w:szCs w:val="28"/>
        </w:rPr>
        <w:t>ом фонде Кыргызской Республики</w:t>
      </w:r>
      <w:r w:rsidR="00292D79" w:rsidRPr="007A505B">
        <w:rPr>
          <w:color w:val="auto"/>
          <w:sz w:val="28"/>
          <w:szCs w:val="28"/>
        </w:rPr>
        <w:t>»</w:t>
      </w:r>
      <w:r w:rsidR="00435AFA" w:rsidRPr="007A505B">
        <w:rPr>
          <w:color w:val="auto"/>
          <w:sz w:val="28"/>
          <w:szCs w:val="28"/>
        </w:rPr>
        <w:t>.</w:t>
      </w:r>
    </w:p>
    <w:p w:rsidR="00E6097A" w:rsidRPr="007A505B" w:rsidRDefault="00E6097A" w:rsidP="00E6097A">
      <w:pPr>
        <w:pStyle w:val="1"/>
        <w:shd w:val="clear" w:color="auto" w:fill="auto"/>
        <w:tabs>
          <w:tab w:val="left" w:pos="1268"/>
        </w:tabs>
        <w:spacing w:before="0" w:line="240" w:lineRule="auto"/>
        <w:ind w:right="20"/>
        <w:rPr>
          <w:color w:val="auto"/>
          <w:sz w:val="28"/>
          <w:szCs w:val="28"/>
        </w:rPr>
      </w:pPr>
    </w:p>
    <w:p w:rsidR="00166E03" w:rsidRPr="007A505B" w:rsidRDefault="00166E03" w:rsidP="006C2A84">
      <w:pPr>
        <w:pStyle w:val="1"/>
        <w:shd w:val="clear" w:color="auto" w:fill="auto"/>
        <w:tabs>
          <w:tab w:val="left" w:pos="1268"/>
        </w:tabs>
        <w:spacing w:before="0" w:line="240" w:lineRule="auto"/>
        <w:ind w:right="20"/>
        <w:rPr>
          <w:color w:val="auto"/>
          <w:sz w:val="28"/>
          <w:szCs w:val="28"/>
        </w:rPr>
      </w:pPr>
      <w:r w:rsidRPr="007A505B">
        <w:rPr>
          <w:color w:val="auto"/>
          <w:sz w:val="28"/>
          <w:szCs w:val="28"/>
        </w:rPr>
        <w:t>________________________________________________________________</w:t>
      </w:r>
    </w:p>
    <w:p w:rsidR="00166E03" w:rsidRPr="007A505B" w:rsidRDefault="00166E03" w:rsidP="006C2A84">
      <w:pPr>
        <w:pStyle w:val="1"/>
        <w:shd w:val="clear" w:color="auto" w:fill="auto"/>
        <w:tabs>
          <w:tab w:val="left" w:pos="1268"/>
        </w:tabs>
        <w:spacing w:before="0" w:line="240" w:lineRule="auto"/>
        <w:ind w:left="709" w:right="20"/>
        <w:rPr>
          <w:color w:val="auto"/>
          <w:sz w:val="28"/>
          <w:szCs w:val="28"/>
        </w:rPr>
      </w:pPr>
    </w:p>
    <w:sectPr w:rsidR="00166E03" w:rsidRPr="007A505B" w:rsidSect="00CD6F80">
      <w:footerReference w:type="default" r:id="rId7"/>
      <w:pgSz w:w="11907" w:h="16839" w:code="9"/>
      <w:pgMar w:top="1134" w:right="1134" w:bottom="1134" w:left="1701" w:header="0" w:footer="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7E9" w:rsidRDefault="001217E9">
      <w:r>
        <w:separator/>
      </w:r>
    </w:p>
  </w:endnote>
  <w:endnote w:type="continuationSeparator" w:id="0">
    <w:p w:rsidR="001217E9" w:rsidRDefault="00121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072043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061E9" w:rsidRPr="00435D3A" w:rsidRDefault="000061E9">
        <w:pPr>
          <w:pStyle w:val="a7"/>
          <w:jc w:val="right"/>
          <w:rPr>
            <w:rFonts w:ascii="Times New Roman" w:hAnsi="Times New Roman" w:cs="Times New Roman"/>
          </w:rPr>
        </w:pPr>
        <w:r w:rsidRPr="00435D3A">
          <w:rPr>
            <w:rFonts w:ascii="Times New Roman" w:hAnsi="Times New Roman" w:cs="Times New Roman"/>
          </w:rPr>
          <w:fldChar w:fldCharType="begin"/>
        </w:r>
        <w:r w:rsidRPr="00435D3A">
          <w:rPr>
            <w:rFonts w:ascii="Times New Roman" w:hAnsi="Times New Roman" w:cs="Times New Roman"/>
          </w:rPr>
          <w:instrText>PAGE   \* MERGEFORMAT</w:instrText>
        </w:r>
        <w:r w:rsidRPr="00435D3A">
          <w:rPr>
            <w:rFonts w:ascii="Times New Roman" w:hAnsi="Times New Roman" w:cs="Times New Roman"/>
          </w:rPr>
          <w:fldChar w:fldCharType="separate"/>
        </w:r>
        <w:r w:rsidR="007B4189">
          <w:rPr>
            <w:rFonts w:ascii="Times New Roman" w:hAnsi="Times New Roman" w:cs="Times New Roman"/>
            <w:noProof/>
          </w:rPr>
          <w:t>7</w:t>
        </w:r>
        <w:r w:rsidRPr="00435D3A">
          <w:rPr>
            <w:rFonts w:ascii="Times New Roman" w:hAnsi="Times New Roman" w:cs="Times New Roman"/>
          </w:rPr>
          <w:fldChar w:fldCharType="end"/>
        </w:r>
      </w:p>
    </w:sdtContent>
  </w:sdt>
  <w:p w:rsidR="000061E9" w:rsidRDefault="000061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7E9" w:rsidRDefault="001217E9"/>
  </w:footnote>
  <w:footnote w:type="continuationSeparator" w:id="0">
    <w:p w:rsidR="001217E9" w:rsidRDefault="001217E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A509F"/>
    <w:multiLevelType w:val="multilevel"/>
    <w:tmpl w:val="6B0AC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0F72D0"/>
    <w:multiLevelType w:val="hybridMultilevel"/>
    <w:tmpl w:val="5FBC3726"/>
    <w:lvl w:ilvl="0" w:tplc="F77AA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F9024F0"/>
    <w:multiLevelType w:val="multilevel"/>
    <w:tmpl w:val="9B84A7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CF76C41"/>
    <w:multiLevelType w:val="multilevel"/>
    <w:tmpl w:val="7A8E097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FD2"/>
    <w:rsid w:val="000043BD"/>
    <w:rsid w:val="0000556E"/>
    <w:rsid w:val="000061E9"/>
    <w:rsid w:val="00031CFD"/>
    <w:rsid w:val="0004355D"/>
    <w:rsid w:val="000529AB"/>
    <w:rsid w:val="00061BBC"/>
    <w:rsid w:val="0008002B"/>
    <w:rsid w:val="000827F4"/>
    <w:rsid w:val="000859FB"/>
    <w:rsid w:val="000D6419"/>
    <w:rsid w:val="000E2A2F"/>
    <w:rsid w:val="00101A9F"/>
    <w:rsid w:val="00112426"/>
    <w:rsid w:val="00113962"/>
    <w:rsid w:val="001217E9"/>
    <w:rsid w:val="00144C10"/>
    <w:rsid w:val="00166BA2"/>
    <w:rsid w:val="00166E03"/>
    <w:rsid w:val="001A7B57"/>
    <w:rsid w:val="001C4ED8"/>
    <w:rsid w:val="001D061A"/>
    <w:rsid w:val="001D1EEA"/>
    <w:rsid w:val="001E00EC"/>
    <w:rsid w:val="001F1161"/>
    <w:rsid w:val="00210298"/>
    <w:rsid w:val="002675F1"/>
    <w:rsid w:val="00267799"/>
    <w:rsid w:val="00281246"/>
    <w:rsid w:val="00292D79"/>
    <w:rsid w:val="00294304"/>
    <w:rsid w:val="002D03FF"/>
    <w:rsid w:val="00307618"/>
    <w:rsid w:val="00354256"/>
    <w:rsid w:val="00372FD4"/>
    <w:rsid w:val="0039408A"/>
    <w:rsid w:val="003C4EBC"/>
    <w:rsid w:val="003F4A9A"/>
    <w:rsid w:val="00435AFA"/>
    <w:rsid w:val="00435D3A"/>
    <w:rsid w:val="00444718"/>
    <w:rsid w:val="004A587D"/>
    <w:rsid w:val="004B38EB"/>
    <w:rsid w:val="004F4D8E"/>
    <w:rsid w:val="00510A13"/>
    <w:rsid w:val="00534F9B"/>
    <w:rsid w:val="00540B63"/>
    <w:rsid w:val="00542444"/>
    <w:rsid w:val="00591E2F"/>
    <w:rsid w:val="005C6971"/>
    <w:rsid w:val="005E69E8"/>
    <w:rsid w:val="006145FD"/>
    <w:rsid w:val="00627777"/>
    <w:rsid w:val="00635224"/>
    <w:rsid w:val="006451F8"/>
    <w:rsid w:val="006702FA"/>
    <w:rsid w:val="00673D13"/>
    <w:rsid w:val="006C1126"/>
    <w:rsid w:val="006C2A84"/>
    <w:rsid w:val="006E1515"/>
    <w:rsid w:val="006E2B7B"/>
    <w:rsid w:val="006F7E03"/>
    <w:rsid w:val="00705C29"/>
    <w:rsid w:val="00733686"/>
    <w:rsid w:val="00736FE2"/>
    <w:rsid w:val="00773ECB"/>
    <w:rsid w:val="007A505B"/>
    <w:rsid w:val="007A7854"/>
    <w:rsid w:val="007B4189"/>
    <w:rsid w:val="007F7DCA"/>
    <w:rsid w:val="00804DA9"/>
    <w:rsid w:val="00807D4F"/>
    <w:rsid w:val="00812848"/>
    <w:rsid w:val="00816124"/>
    <w:rsid w:val="00816565"/>
    <w:rsid w:val="00836F7A"/>
    <w:rsid w:val="008520B5"/>
    <w:rsid w:val="00863D4B"/>
    <w:rsid w:val="008A3FD2"/>
    <w:rsid w:val="008A65A5"/>
    <w:rsid w:val="008B2462"/>
    <w:rsid w:val="008E4E66"/>
    <w:rsid w:val="00914470"/>
    <w:rsid w:val="0091721A"/>
    <w:rsid w:val="009928A9"/>
    <w:rsid w:val="009A6298"/>
    <w:rsid w:val="009A64F7"/>
    <w:rsid w:val="009B6541"/>
    <w:rsid w:val="009D0A79"/>
    <w:rsid w:val="00A351B5"/>
    <w:rsid w:val="00A515C6"/>
    <w:rsid w:val="00A643E3"/>
    <w:rsid w:val="00A959D4"/>
    <w:rsid w:val="00AB46F4"/>
    <w:rsid w:val="00AC41DC"/>
    <w:rsid w:val="00B00B97"/>
    <w:rsid w:val="00B5563D"/>
    <w:rsid w:val="00B8742B"/>
    <w:rsid w:val="00BB1D38"/>
    <w:rsid w:val="00BF6E76"/>
    <w:rsid w:val="00C23011"/>
    <w:rsid w:val="00C53429"/>
    <w:rsid w:val="00C57A92"/>
    <w:rsid w:val="00C839F2"/>
    <w:rsid w:val="00C97A79"/>
    <w:rsid w:val="00CA10FA"/>
    <w:rsid w:val="00CD6F80"/>
    <w:rsid w:val="00CF0EA0"/>
    <w:rsid w:val="00D31437"/>
    <w:rsid w:val="00D63544"/>
    <w:rsid w:val="00D745E9"/>
    <w:rsid w:val="00DB06B1"/>
    <w:rsid w:val="00DD3D64"/>
    <w:rsid w:val="00DD4721"/>
    <w:rsid w:val="00E07FFB"/>
    <w:rsid w:val="00E311F3"/>
    <w:rsid w:val="00E6097A"/>
    <w:rsid w:val="00E63C09"/>
    <w:rsid w:val="00EA6D7C"/>
    <w:rsid w:val="00ED52D9"/>
    <w:rsid w:val="00ED70C0"/>
    <w:rsid w:val="00EE7557"/>
    <w:rsid w:val="00F07EF0"/>
    <w:rsid w:val="00F22C4B"/>
    <w:rsid w:val="00F256FE"/>
    <w:rsid w:val="00F40B90"/>
    <w:rsid w:val="00F45507"/>
    <w:rsid w:val="00F63E4E"/>
    <w:rsid w:val="00F64F2B"/>
    <w:rsid w:val="00F75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85365AA-7AB2-447F-BB6E-D50F0FAFE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Calibri13pt">
    <w:name w:val="Основной текст + Calibri;13 pt"/>
    <w:basedOn w:val="a4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Calibri" w:eastAsia="Calibri" w:hAnsi="Calibri" w:cs="Calibri"/>
      <w:b/>
      <w:bCs/>
      <w:i w:val="0"/>
      <w:iCs w:val="0"/>
      <w:smallCaps w:val="0"/>
      <w:strike w:val="0"/>
      <w:sz w:val="31"/>
      <w:szCs w:val="3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60" w:line="374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420" w:after="180" w:line="0" w:lineRule="atLeast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40" w:line="0" w:lineRule="atLeast"/>
    </w:pPr>
    <w:rPr>
      <w:rFonts w:ascii="Calibri" w:eastAsia="Calibri" w:hAnsi="Calibri" w:cs="Calibri"/>
      <w:b/>
      <w:bCs/>
      <w:sz w:val="31"/>
      <w:szCs w:val="31"/>
    </w:rPr>
  </w:style>
  <w:style w:type="paragraph" w:styleId="a5">
    <w:name w:val="header"/>
    <w:basedOn w:val="a"/>
    <w:link w:val="a6"/>
    <w:uiPriority w:val="99"/>
    <w:unhideWhenUsed/>
    <w:rsid w:val="005C697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6971"/>
    <w:rPr>
      <w:color w:val="000000"/>
    </w:rPr>
  </w:style>
  <w:style w:type="paragraph" w:styleId="a7">
    <w:name w:val="footer"/>
    <w:basedOn w:val="a"/>
    <w:link w:val="a8"/>
    <w:uiPriority w:val="99"/>
    <w:unhideWhenUsed/>
    <w:rsid w:val="005C697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6971"/>
    <w:rPr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6451F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51F8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2017</Words>
  <Characters>11502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15</cp:revision>
  <cp:lastPrinted>2017-07-28T08:55:00Z</cp:lastPrinted>
  <dcterms:created xsi:type="dcterms:W3CDTF">2017-07-04T04:56:00Z</dcterms:created>
  <dcterms:modified xsi:type="dcterms:W3CDTF">2017-07-28T10:41:00Z</dcterms:modified>
</cp:coreProperties>
</file>